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529E7" w14:textId="77777777" w:rsidR="00A23018" w:rsidRDefault="00C938C8" w:rsidP="00C938C8">
      <w:pPr>
        <w:jc w:val="right"/>
      </w:pPr>
      <w:r>
        <w:rPr>
          <w:noProof/>
          <w:lang w:val="en-US"/>
        </w:rPr>
        <w:drawing>
          <wp:inline distT="0" distB="0" distL="0" distR="0" wp14:anchorId="6622A9B6" wp14:editId="5AD58854">
            <wp:extent cx="3456000" cy="15940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Y_Logo_Stacked-Crest_PMS432.png"/>
                    <pic:cNvPicPr/>
                  </pic:nvPicPr>
                  <pic:blipFill>
                    <a:blip r:embed="rId9">
                      <a:extLst>
                        <a:ext uri="{28A0092B-C50C-407E-A947-70E740481C1C}">
                          <a14:useLocalDpi xmlns:a14="http://schemas.microsoft.com/office/drawing/2010/main" val="0"/>
                        </a:ext>
                      </a:extLst>
                    </a:blip>
                    <a:stretch>
                      <a:fillRect/>
                    </a:stretch>
                  </pic:blipFill>
                  <pic:spPr>
                    <a:xfrm>
                      <a:off x="0" y="0"/>
                      <a:ext cx="3456000" cy="1594032"/>
                    </a:xfrm>
                    <a:prstGeom prst="rect">
                      <a:avLst/>
                    </a:prstGeom>
                  </pic:spPr>
                </pic:pic>
              </a:graphicData>
            </a:graphic>
          </wp:inline>
        </w:drawing>
      </w:r>
    </w:p>
    <w:p w14:paraId="40756EF7" w14:textId="77777777" w:rsidR="00C938C8" w:rsidRDefault="00C938C8" w:rsidP="00C938C8">
      <w:pPr>
        <w:jc w:val="right"/>
      </w:pPr>
    </w:p>
    <w:p w14:paraId="742ED0B8" w14:textId="77777777" w:rsidR="00C938C8" w:rsidRDefault="00C938C8" w:rsidP="00C938C8">
      <w:pPr>
        <w:jc w:val="right"/>
      </w:pPr>
    </w:p>
    <w:p w14:paraId="430A1EA0" w14:textId="77777777" w:rsidR="00C938C8" w:rsidRPr="00C938C8" w:rsidRDefault="00C938C8" w:rsidP="00C938C8">
      <w:pPr>
        <w:spacing w:before="30" w:after="0" w:line="734" w:lineRule="exact"/>
        <w:jc w:val="center"/>
        <w:textAlignment w:val="baseline"/>
        <w:rPr>
          <w:rFonts w:ascii="Arial Rounded MT Bold" w:eastAsia="Arial Rounded MT Bold" w:hAnsi="Arial Rounded MT Bold" w:cs="Times New Roman"/>
          <w:b/>
          <w:color w:val="050309"/>
          <w:spacing w:val="9"/>
          <w:w w:val="95"/>
          <w:sz w:val="65"/>
          <w:lang w:val="en-US"/>
        </w:rPr>
      </w:pPr>
      <w:r w:rsidRPr="00C938C8">
        <w:rPr>
          <w:rFonts w:ascii="Arial Rounded MT Bold" w:eastAsia="Arial Rounded MT Bold" w:hAnsi="Arial Rounded MT Bold" w:cs="Times New Roman"/>
          <w:b/>
          <w:color w:val="050309"/>
          <w:spacing w:val="9"/>
          <w:w w:val="95"/>
          <w:sz w:val="65"/>
          <w:lang w:val="en-US"/>
        </w:rPr>
        <w:t>Business Continuity Plan</w:t>
      </w:r>
    </w:p>
    <w:p w14:paraId="7645BCA9" w14:textId="77777777" w:rsidR="00C938C8" w:rsidRPr="00C938C8" w:rsidRDefault="00C938C8" w:rsidP="00C938C8">
      <w:pPr>
        <w:spacing w:after="0" w:line="734" w:lineRule="exact"/>
        <w:jc w:val="center"/>
        <w:textAlignment w:val="baseline"/>
        <w:rPr>
          <w:rFonts w:ascii="Arial Rounded MT Bold" w:eastAsia="Arial Rounded MT Bold" w:hAnsi="Arial Rounded MT Bold" w:cs="Times New Roman"/>
          <w:b/>
          <w:color w:val="050309"/>
          <w:spacing w:val="2"/>
          <w:w w:val="95"/>
          <w:sz w:val="65"/>
          <w:lang w:val="en-US"/>
        </w:rPr>
      </w:pPr>
      <w:r w:rsidRPr="00C938C8">
        <w:rPr>
          <w:rFonts w:ascii="Arial Rounded MT Bold" w:eastAsia="Arial Rounded MT Bold" w:hAnsi="Arial Rounded MT Bold" w:cs="Times New Roman"/>
          <w:b/>
          <w:color w:val="050309"/>
          <w:spacing w:val="2"/>
          <w:w w:val="95"/>
          <w:sz w:val="65"/>
          <w:lang w:val="en-US"/>
        </w:rPr>
        <w:t>Guidance and Template</w:t>
      </w:r>
    </w:p>
    <w:p w14:paraId="6C6385BF" w14:textId="77777777" w:rsidR="00C938C8" w:rsidRDefault="00C938C8" w:rsidP="00C938C8">
      <w:pPr>
        <w:spacing w:before="1" w:after="6119" w:line="734" w:lineRule="exact"/>
        <w:jc w:val="center"/>
        <w:textAlignment w:val="baseline"/>
        <w:rPr>
          <w:rFonts w:ascii="Arial Rounded MT Bold" w:eastAsia="Arial Rounded MT Bold" w:hAnsi="Arial Rounded MT Bold" w:cs="Times New Roman"/>
          <w:b/>
          <w:color w:val="050309"/>
          <w:spacing w:val="10"/>
          <w:w w:val="95"/>
          <w:sz w:val="65"/>
          <w:lang w:val="en-US"/>
        </w:rPr>
      </w:pPr>
      <w:proofErr w:type="gramStart"/>
      <w:r w:rsidRPr="00C938C8">
        <w:rPr>
          <w:rFonts w:ascii="Arial Rounded MT Bold" w:eastAsia="Arial Rounded MT Bold" w:hAnsi="Arial Rounded MT Bold" w:cs="Times New Roman"/>
          <w:b/>
          <w:color w:val="050309"/>
          <w:spacing w:val="10"/>
          <w:w w:val="95"/>
          <w:sz w:val="65"/>
          <w:lang w:val="en-US"/>
        </w:rPr>
        <w:t>to</w:t>
      </w:r>
      <w:proofErr w:type="gramEnd"/>
      <w:r w:rsidRPr="00C938C8">
        <w:rPr>
          <w:rFonts w:ascii="Arial Rounded MT Bold" w:eastAsia="Arial Rounded MT Bold" w:hAnsi="Arial Rounded MT Bold" w:cs="Times New Roman"/>
          <w:b/>
          <w:color w:val="050309"/>
          <w:spacing w:val="10"/>
          <w:w w:val="95"/>
          <w:sz w:val="65"/>
          <w:lang w:val="en-US"/>
        </w:rPr>
        <w:t xml:space="preserve"> support </w:t>
      </w:r>
      <w:r w:rsidR="00AC0309">
        <w:rPr>
          <w:rFonts w:ascii="Arial Rounded MT Bold" w:eastAsia="Arial Rounded MT Bold" w:hAnsi="Arial Rounded MT Bold" w:cs="Times New Roman"/>
          <w:b/>
          <w:color w:val="050309"/>
          <w:spacing w:val="10"/>
          <w:w w:val="95"/>
          <w:sz w:val="65"/>
          <w:lang w:val="en-US"/>
        </w:rPr>
        <w:t xml:space="preserve">the </w:t>
      </w:r>
      <w:r w:rsidR="00E71BD9">
        <w:rPr>
          <w:rFonts w:ascii="Arial Rounded MT Bold" w:eastAsia="Arial Rounded MT Bold" w:hAnsi="Arial Rounded MT Bold" w:cs="Times New Roman"/>
          <w:b/>
          <w:color w:val="050309"/>
          <w:spacing w:val="10"/>
          <w:w w:val="95"/>
          <w:sz w:val="65"/>
          <w:lang w:val="en-US"/>
        </w:rPr>
        <w:t xml:space="preserve">Department of </w:t>
      </w:r>
      <w:r w:rsidR="00D66267">
        <w:rPr>
          <w:rFonts w:ascii="Arial Rounded MT Bold" w:eastAsia="Arial Rounded MT Bold" w:hAnsi="Arial Rounded MT Bold" w:cs="Times New Roman"/>
          <w:b/>
          <w:color w:val="050309"/>
          <w:spacing w:val="10"/>
          <w:w w:val="95"/>
          <w:sz w:val="65"/>
          <w:lang w:val="en-US"/>
        </w:rPr>
        <w:t>Psychology</w:t>
      </w:r>
      <w:r w:rsidR="00E71BD9">
        <w:rPr>
          <w:rFonts w:ascii="Arial Rounded MT Bold" w:eastAsia="Arial Rounded MT Bold" w:hAnsi="Arial Rounded MT Bold" w:cs="Times New Roman"/>
          <w:b/>
          <w:color w:val="050309"/>
          <w:spacing w:val="10"/>
          <w:w w:val="95"/>
          <w:sz w:val="65"/>
          <w:lang w:val="en-US"/>
        </w:rPr>
        <w:t xml:space="preserve"> </w:t>
      </w:r>
    </w:p>
    <w:p w14:paraId="410ECF05" w14:textId="77777777" w:rsidR="00C938C8" w:rsidRPr="00C938C8" w:rsidRDefault="00C938C8" w:rsidP="00C938C8">
      <w:pPr>
        <w:spacing w:before="1" w:after="6119" w:line="734" w:lineRule="exact"/>
        <w:jc w:val="center"/>
        <w:textAlignment w:val="baseline"/>
        <w:rPr>
          <w:rFonts w:ascii="Arial Rounded MT Bold" w:eastAsia="Arial Rounded MT Bold" w:hAnsi="Arial Rounded MT Bold" w:cs="Times New Roman"/>
          <w:b/>
          <w:color w:val="050309"/>
          <w:spacing w:val="10"/>
          <w:w w:val="95"/>
          <w:sz w:val="65"/>
          <w:lang w:val="en-US"/>
        </w:rPr>
      </w:pPr>
    </w:p>
    <w:p w14:paraId="7028DC8A" w14:textId="77777777" w:rsidR="00C938C8" w:rsidRPr="00C938C8" w:rsidRDefault="00C938C8" w:rsidP="00C938C8">
      <w:pPr>
        <w:spacing w:before="13" w:after="0" w:line="276" w:lineRule="exact"/>
        <w:ind w:left="504"/>
        <w:textAlignment w:val="baseline"/>
        <w:rPr>
          <w:rFonts w:ascii="Arial Rounded MT Bold" w:eastAsia="Arial Rounded MT Bold" w:hAnsi="Arial Rounded MT Bold" w:cs="Times New Roman"/>
          <w:b/>
          <w:color w:val="000000"/>
          <w:spacing w:val="-3"/>
          <w:sz w:val="24"/>
          <w:lang w:val="en-US"/>
        </w:rPr>
      </w:pPr>
      <w:r w:rsidRPr="00C938C8">
        <w:rPr>
          <w:rFonts w:ascii="Arial Rounded MT Bold" w:eastAsia="Arial Rounded MT Bold" w:hAnsi="Arial Rounded MT Bold" w:cs="Times New Roman"/>
          <w:b/>
          <w:color w:val="000000"/>
          <w:spacing w:val="-3"/>
          <w:sz w:val="24"/>
          <w:lang w:val="en-US"/>
        </w:rPr>
        <w:t>Introduction</w:t>
      </w:r>
    </w:p>
    <w:p w14:paraId="6AA17F49" w14:textId="77777777" w:rsidR="00C938C8" w:rsidRPr="00C938C8" w:rsidRDefault="00C938C8" w:rsidP="00D66267">
      <w:pPr>
        <w:rPr>
          <w:lang w:val="en-US"/>
        </w:rPr>
      </w:pPr>
      <w:r w:rsidRPr="00C938C8">
        <w:rPr>
          <w:lang w:val="en-US"/>
        </w:rPr>
        <w:t xml:space="preserve">The aim of this document is to help departments develop a response to </w:t>
      </w:r>
      <w:r w:rsidRPr="00C938C8">
        <w:rPr>
          <w:spacing w:val="6"/>
          <w:lang w:val="en-US"/>
        </w:rPr>
        <w:t>prepare for and manage disruptive incidents.</w:t>
      </w:r>
    </w:p>
    <w:p w14:paraId="509CF5C0" w14:textId="77777777" w:rsidR="00C938C8" w:rsidRPr="00C938C8" w:rsidRDefault="00C938C8" w:rsidP="00D66267">
      <w:pPr>
        <w:rPr>
          <w:spacing w:val="9"/>
          <w:lang w:val="en-US"/>
        </w:rPr>
      </w:pPr>
      <w:r w:rsidRPr="00C938C8">
        <w:rPr>
          <w:spacing w:val="16"/>
          <w:lang w:val="en-US"/>
        </w:rPr>
        <w:t xml:space="preserve">Business Continuity Management sets out a framework and a process to </w:t>
      </w:r>
      <w:r w:rsidRPr="00C938C8">
        <w:rPr>
          <w:spacing w:val="9"/>
          <w:lang w:val="en-US"/>
        </w:rPr>
        <w:t xml:space="preserve">enable you to plan the delivery of your departmental business during emergency events or </w:t>
      </w:r>
      <w:r w:rsidRPr="00C938C8">
        <w:rPr>
          <w:spacing w:val="2"/>
          <w:lang w:val="en-US"/>
        </w:rPr>
        <w:t>lower level disruptions.</w:t>
      </w:r>
    </w:p>
    <w:p w14:paraId="308CA59C" w14:textId="77777777" w:rsidR="00C938C8" w:rsidRPr="00C938C8" w:rsidRDefault="00C938C8" w:rsidP="00D66267">
      <w:pPr>
        <w:rPr>
          <w:lang w:val="en-US"/>
        </w:rPr>
      </w:pPr>
      <w:r w:rsidRPr="00C938C8">
        <w:rPr>
          <w:spacing w:val="6"/>
          <w:lang w:val="en-US"/>
        </w:rPr>
        <w:t>This process will help you to identify and manage risks and ensure you gather</w:t>
      </w:r>
      <w:r w:rsidR="0082111C">
        <w:rPr>
          <w:spacing w:val="6"/>
          <w:lang w:val="en-US"/>
        </w:rPr>
        <w:t xml:space="preserve"> </w:t>
      </w:r>
      <w:r w:rsidRPr="00C938C8">
        <w:rPr>
          <w:lang w:val="en-US"/>
        </w:rPr>
        <w:t>the information needed to build a simple Business Continuity Plan to protect your departmental business during a business disruption.</w:t>
      </w:r>
    </w:p>
    <w:p w14:paraId="1EBA29DD" w14:textId="77777777" w:rsidR="00C938C8" w:rsidRDefault="00C938C8" w:rsidP="00C938C8"/>
    <w:p w14:paraId="66E4D51B" w14:textId="77777777" w:rsidR="00C938C8" w:rsidRDefault="00C938C8" w:rsidP="00C938C8">
      <w:r>
        <w:t>This document is divided in the three simple steps:</w:t>
      </w:r>
    </w:p>
    <w:p w14:paraId="73D05422" w14:textId="77777777" w:rsidR="00C938C8" w:rsidRDefault="00C938C8" w:rsidP="00C938C8">
      <w:r w:rsidRPr="00C938C8">
        <w:rPr>
          <w:b/>
        </w:rPr>
        <w:t>Step 1</w:t>
      </w:r>
      <w:r>
        <w:t xml:space="preserve"> - Identify what your business products and or services and outputs are and identify which ones are the most important.</w:t>
      </w:r>
    </w:p>
    <w:p w14:paraId="1A3888B3" w14:textId="77777777" w:rsidR="00C938C8" w:rsidRDefault="00C938C8" w:rsidP="00C938C8">
      <w:r w:rsidRPr="00C938C8">
        <w:rPr>
          <w:b/>
        </w:rPr>
        <w:t>Step 2</w:t>
      </w:r>
      <w:r>
        <w:t xml:space="preserve"> - Identify the risks that could prevent or interrupt your b</w:t>
      </w:r>
      <w:r w:rsidR="0082111C">
        <w:t>usiness from operating normally</w:t>
      </w:r>
      <w:r>
        <w:t>.   At this stage it is a good idea to try and identify ways of protecting your business from these risks.</w:t>
      </w:r>
    </w:p>
    <w:p w14:paraId="05E107AF" w14:textId="77777777" w:rsidR="00C938C8" w:rsidRDefault="00C938C8" w:rsidP="00C938C8">
      <w:r w:rsidRPr="00C938C8">
        <w:rPr>
          <w:b/>
        </w:rPr>
        <w:t>Step 3</w:t>
      </w:r>
      <w:r>
        <w:t xml:space="preserve"> – Build your own Business Continuity Plan</w:t>
      </w:r>
    </w:p>
    <w:p w14:paraId="24F07115" w14:textId="77777777" w:rsidR="00C938C8" w:rsidRDefault="00C938C8" w:rsidP="00C938C8">
      <w:pPr>
        <w:sectPr w:rsidR="00C938C8" w:rsidSect="00C164CC">
          <w:footerReference w:type="default" r:id="rId10"/>
          <w:pgSz w:w="11906" w:h="16838"/>
          <w:pgMar w:top="1440" w:right="1440" w:bottom="1440" w:left="1440" w:header="708" w:footer="708" w:gutter="0"/>
          <w:cols w:space="708"/>
          <w:docGrid w:linePitch="360"/>
        </w:sectPr>
      </w:pPr>
    </w:p>
    <w:p w14:paraId="372F086C" w14:textId="77777777" w:rsidR="00C938C8" w:rsidRPr="00C938C8" w:rsidRDefault="00C938C8" w:rsidP="00C938C8">
      <w:pPr>
        <w:spacing w:before="5" w:after="0" w:line="442" w:lineRule="exact"/>
        <w:ind w:left="576"/>
        <w:textAlignment w:val="baseline"/>
        <w:rPr>
          <w:rFonts w:ascii="Arial" w:eastAsia="Arial" w:hAnsi="Arial" w:cs="Times New Roman"/>
          <w:color w:val="000000"/>
          <w:spacing w:val="1"/>
          <w:sz w:val="35"/>
          <w:lang w:val="en-US"/>
        </w:rPr>
      </w:pPr>
      <w:r w:rsidRPr="00C938C8">
        <w:rPr>
          <w:rFonts w:ascii="Arial" w:eastAsia="Arial" w:hAnsi="Arial" w:cs="Times New Roman"/>
          <w:color w:val="000000"/>
          <w:spacing w:val="1"/>
          <w:sz w:val="35"/>
          <w:lang w:val="en-US"/>
        </w:rPr>
        <w:lastRenderedPageBreak/>
        <w:t xml:space="preserve">► </w:t>
      </w:r>
      <w:r w:rsidRPr="00C938C8">
        <w:rPr>
          <w:rFonts w:ascii="Arial Rounded MT Bold" w:eastAsia="Arial Rounded MT Bold" w:hAnsi="Arial Rounded MT Bold" w:cs="Times New Roman"/>
          <w:b/>
          <w:color w:val="000000"/>
          <w:spacing w:val="1"/>
          <w:w w:val="95"/>
          <w:sz w:val="37"/>
          <w:lang w:val="en-US"/>
        </w:rPr>
        <w:t>Step 1 - Business Products and Services</w:t>
      </w:r>
    </w:p>
    <w:p w14:paraId="2262F040" w14:textId="77777777" w:rsidR="00C938C8" w:rsidRPr="00C938C8" w:rsidRDefault="00C938C8" w:rsidP="00C938C8">
      <w:pPr>
        <w:numPr>
          <w:ilvl w:val="0"/>
          <w:numId w:val="1"/>
        </w:numPr>
        <w:tabs>
          <w:tab w:val="clear" w:pos="360"/>
          <w:tab w:val="decimal" w:pos="936"/>
        </w:tabs>
        <w:spacing w:before="553" w:after="0" w:line="273" w:lineRule="exact"/>
        <w:ind w:left="936" w:right="1368"/>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Document (in the table below) the products and/or services that your business produces or delivers.</w:t>
      </w:r>
    </w:p>
    <w:p w14:paraId="48A798FF" w14:textId="77777777" w:rsidR="00C938C8" w:rsidRPr="00C938C8" w:rsidRDefault="00C938C8" w:rsidP="00C938C8">
      <w:pPr>
        <w:numPr>
          <w:ilvl w:val="0"/>
          <w:numId w:val="1"/>
        </w:numPr>
        <w:tabs>
          <w:tab w:val="clear" w:pos="360"/>
          <w:tab w:val="decimal" w:pos="936"/>
        </w:tabs>
        <w:spacing w:before="89" w:after="0" w:line="286" w:lineRule="exact"/>
        <w:ind w:left="936"/>
        <w:textAlignment w:val="baseline"/>
        <w:rPr>
          <w:rFonts w:ascii="Times New Roman" w:eastAsia="Times New Roman" w:hAnsi="Times New Roman" w:cs="Times New Roman"/>
          <w:color w:val="000000"/>
          <w:spacing w:val="3"/>
          <w:sz w:val="25"/>
          <w:lang w:val="en-US"/>
        </w:rPr>
      </w:pPr>
      <w:r w:rsidRPr="00C938C8">
        <w:rPr>
          <w:rFonts w:ascii="Times New Roman" w:eastAsia="Times New Roman" w:hAnsi="Times New Roman" w:cs="Times New Roman"/>
          <w:color w:val="000000"/>
          <w:spacing w:val="3"/>
          <w:sz w:val="25"/>
          <w:lang w:val="en-US"/>
        </w:rPr>
        <w:t>Write a very brief description of each product or service.</w:t>
      </w:r>
    </w:p>
    <w:p w14:paraId="60A54EFE" w14:textId="77777777" w:rsidR="00C938C8" w:rsidRPr="00C938C8" w:rsidRDefault="00C938C8" w:rsidP="00C938C8">
      <w:pPr>
        <w:numPr>
          <w:ilvl w:val="0"/>
          <w:numId w:val="1"/>
        </w:numPr>
        <w:tabs>
          <w:tab w:val="clear" w:pos="360"/>
          <w:tab w:val="decimal" w:pos="936"/>
        </w:tabs>
        <w:spacing w:before="105" w:after="0" w:line="275" w:lineRule="exact"/>
        <w:ind w:left="936" w:right="86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 xml:space="preserve">Capture the key resources that you need to deliver the product or service. Think about the internal resources of your business first, such as staff, premises </w:t>
      </w:r>
      <w:proofErr w:type="spellStart"/>
      <w:r w:rsidRPr="00C938C8">
        <w:rPr>
          <w:rFonts w:ascii="Times New Roman" w:eastAsia="Times New Roman" w:hAnsi="Times New Roman" w:cs="Times New Roman"/>
          <w:color w:val="000000"/>
          <w:sz w:val="25"/>
          <w:lang w:val="en-US"/>
        </w:rPr>
        <w:t>etc</w:t>
      </w:r>
      <w:proofErr w:type="spellEnd"/>
      <w:r w:rsidRPr="00C938C8">
        <w:rPr>
          <w:rFonts w:ascii="Times New Roman" w:eastAsia="Times New Roman" w:hAnsi="Times New Roman" w:cs="Times New Roman"/>
          <w:color w:val="000000"/>
          <w:sz w:val="25"/>
          <w:lang w:val="en-US"/>
        </w:rPr>
        <w:t xml:space="preserve"> and then think about the external resources, such as suppliers next.</w:t>
      </w:r>
    </w:p>
    <w:p w14:paraId="40D456BE" w14:textId="77777777" w:rsidR="00C938C8" w:rsidRPr="00C938C8" w:rsidRDefault="00C938C8" w:rsidP="00C938C8">
      <w:pPr>
        <w:numPr>
          <w:ilvl w:val="0"/>
          <w:numId w:val="1"/>
        </w:numPr>
        <w:tabs>
          <w:tab w:val="clear" w:pos="360"/>
          <w:tab w:val="decimal" w:pos="936"/>
        </w:tabs>
        <w:spacing w:before="107" w:after="296" w:line="273" w:lineRule="exact"/>
        <w:ind w:left="936" w:right="1080"/>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Finally, decide which are your most important products or services and number them, with ‘1’ being the most important to your business and so on...</w:t>
      </w:r>
    </w:p>
    <w:p w14:paraId="2D108327" w14:textId="77777777" w:rsidR="00C938C8" w:rsidRPr="00C938C8" w:rsidRDefault="00C938C8" w:rsidP="00C938C8">
      <w:pPr>
        <w:pStyle w:val="ListParagraph"/>
        <w:pBdr>
          <w:top w:val="single" w:sz="5" w:space="4" w:color="000000"/>
          <w:left w:val="single" w:sz="5" w:space="0" w:color="000000"/>
          <w:bottom w:val="single" w:sz="5" w:space="3" w:color="000000"/>
          <w:right w:val="single" w:sz="5" w:space="0" w:color="000000"/>
        </w:pBdr>
        <w:shd w:val="solid" w:color="BFBFBF" w:fill="BFBFBF"/>
        <w:spacing w:line="231" w:lineRule="exact"/>
        <w:ind w:left="142" w:right="195"/>
        <w:jc w:val="center"/>
        <w:textAlignment w:val="baseline"/>
        <w:rPr>
          <w:rFonts w:eastAsia="Times New Roman"/>
          <w:i/>
          <w:color w:val="000000"/>
          <w:spacing w:val="-4"/>
          <w:sz w:val="23"/>
        </w:rPr>
      </w:pPr>
      <w:r w:rsidRPr="00C938C8">
        <w:rPr>
          <w:rFonts w:eastAsia="Times New Roman"/>
          <w:i/>
          <w:color w:val="000000"/>
          <w:spacing w:val="-4"/>
          <w:sz w:val="23"/>
        </w:rPr>
        <w:t>* This simple process should give you a good perspective on which</w:t>
      </w:r>
      <w:r>
        <w:rPr>
          <w:rFonts w:eastAsia="Times New Roman"/>
          <w:i/>
          <w:color w:val="000000"/>
          <w:spacing w:val="-4"/>
          <w:sz w:val="23"/>
        </w:rPr>
        <w:t xml:space="preserve"> products or services you need </w:t>
      </w:r>
      <w:r w:rsidRPr="00C938C8">
        <w:rPr>
          <w:rFonts w:eastAsia="Times New Roman"/>
          <w:i/>
          <w:color w:val="000000"/>
          <w:spacing w:val="-4"/>
          <w:sz w:val="23"/>
        </w:rPr>
        <w:t xml:space="preserve">to think about protecting the most in order to ensure the survival of your </w:t>
      </w:r>
      <w:r>
        <w:rPr>
          <w:rFonts w:eastAsia="Times New Roman"/>
          <w:i/>
          <w:color w:val="000000"/>
          <w:spacing w:val="-4"/>
          <w:sz w:val="23"/>
        </w:rPr>
        <w:t xml:space="preserve">department </w:t>
      </w:r>
      <w:r w:rsidRPr="00C938C8">
        <w:rPr>
          <w:rFonts w:eastAsia="Times New Roman"/>
          <w:i/>
          <w:color w:val="000000"/>
          <w:spacing w:val="-4"/>
          <w:sz w:val="23"/>
        </w:rPr>
        <w:t>business</w:t>
      </w:r>
      <w:proofErr w:type="gramStart"/>
      <w:r w:rsidRPr="00C938C8">
        <w:rPr>
          <w:rFonts w:eastAsia="Times New Roman"/>
          <w:i/>
          <w:color w:val="000000"/>
          <w:spacing w:val="-4"/>
          <w:sz w:val="23"/>
        </w:rPr>
        <w:t>.*</w:t>
      </w:r>
      <w:proofErr w:type="gramEnd"/>
    </w:p>
    <w:p w14:paraId="6D84379F" w14:textId="77777777" w:rsidR="00C938C8" w:rsidRDefault="00C938C8" w:rsidP="00C938C8"/>
    <w:tbl>
      <w:tblPr>
        <w:tblW w:w="9370" w:type="dxa"/>
        <w:tblInd w:w="189" w:type="dxa"/>
        <w:tblLayout w:type="fixed"/>
        <w:tblCellMar>
          <w:left w:w="0" w:type="dxa"/>
          <w:right w:w="0" w:type="dxa"/>
        </w:tblCellMar>
        <w:tblLook w:val="0000" w:firstRow="0" w:lastRow="0" w:firstColumn="0" w:lastColumn="0" w:noHBand="0" w:noVBand="0"/>
      </w:tblPr>
      <w:tblGrid>
        <w:gridCol w:w="1781"/>
        <w:gridCol w:w="3081"/>
        <w:gridCol w:w="3240"/>
        <w:gridCol w:w="1268"/>
      </w:tblGrid>
      <w:tr w:rsidR="00C938C8" w:rsidRPr="00C938C8" w14:paraId="71B901F7" w14:textId="77777777" w:rsidTr="00E71BD9">
        <w:trPr>
          <w:trHeight w:hRule="exact" w:val="562"/>
        </w:trPr>
        <w:tc>
          <w:tcPr>
            <w:tcW w:w="1781" w:type="dxa"/>
            <w:tcBorders>
              <w:top w:val="single" w:sz="5" w:space="0" w:color="000000"/>
              <w:left w:val="single" w:sz="5" w:space="0" w:color="000000"/>
              <w:bottom w:val="single" w:sz="5" w:space="0" w:color="000000"/>
              <w:right w:val="single" w:sz="5" w:space="0" w:color="000000"/>
            </w:tcBorders>
            <w:shd w:val="clear" w:color="007F7F" w:fill="007F7F"/>
          </w:tcPr>
          <w:p w14:paraId="0456C168" w14:textId="77777777" w:rsidR="00C938C8" w:rsidRPr="00C938C8" w:rsidRDefault="00C938C8" w:rsidP="00C938C8">
            <w:pPr>
              <w:spacing w:after="11" w:line="255" w:lineRule="exact"/>
              <w:ind w:left="108"/>
              <w:textAlignment w:val="baseline"/>
              <w:rPr>
                <w:rFonts w:ascii="Arial Rounded MT Bold" w:eastAsia="Arial Rounded MT Bold" w:hAnsi="Arial Rounded MT Bold" w:cs="Times New Roman"/>
                <w:b/>
                <w:color w:val="FFFFFF"/>
                <w:lang w:val="en-US"/>
              </w:rPr>
            </w:pPr>
            <w:r w:rsidRPr="00C938C8">
              <w:rPr>
                <w:rFonts w:ascii="Arial Rounded MT Bold" w:eastAsia="Arial Rounded MT Bold" w:hAnsi="Arial Rounded MT Bold" w:cs="Times New Roman"/>
                <w:b/>
                <w:color w:val="FFFFFF"/>
                <w:lang w:val="en-US"/>
              </w:rPr>
              <w:t>Product or Service</w:t>
            </w:r>
          </w:p>
        </w:tc>
        <w:tc>
          <w:tcPr>
            <w:tcW w:w="3081" w:type="dxa"/>
            <w:tcBorders>
              <w:top w:val="single" w:sz="5" w:space="0" w:color="000000"/>
              <w:left w:val="single" w:sz="5" w:space="0" w:color="000000"/>
              <w:bottom w:val="single" w:sz="5" w:space="0" w:color="000000"/>
              <w:right w:val="single" w:sz="5" w:space="0" w:color="000000"/>
            </w:tcBorders>
            <w:shd w:val="clear" w:color="007F7F" w:fill="007F7F"/>
          </w:tcPr>
          <w:p w14:paraId="0F4662F7" w14:textId="77777777" w:rsidR="00C938C8" w:rsidRPr="00C938C8" w:rsidRDefault="00C938C8" w:rsidP="00C938C8">
            <w:pPr>
              <w:spacing w:before="33" w:after="263" w:line="255" w:lineRule="exact"/>
              <w:ind w:left="125"/>
              <w:textAlignment w:val="baseline"/>
              <w:rPr>
                <w:rFonts w:ascii="Arial Rounded MT Bold" w:eastAsia="Arial Rounded MT Bold" w:hAnsi="Arial Rounded MT Bold" w:cs="Times New Roman"/>
                <w:b/>
                <w:color w:val="FFFFFF"/>
                <w:spacing w:val="-2"/>
                <w:lang w:val="en-US"/>
              </w:rPr>
            </w:pPr>
            <w:r w:rsidRPr="00C938C8">
              <w:rPr>
                <w:rFonts w:ascii="Arial Rounded MT Bold" w:eastAsia="Arial Rounded MT Bold" w:hAnsi="Arial Rounded MT Bold" w:cs="Times New Roman"/>
                <w:b/>
                <w:color w:val="FFFFFF"/>
                <w:spacing w:val="-2"/>
                <w:lang w:val="en-US"/>
              </w:rPr>
              <w:t>Brief Description</w:t>
            </w:r>
          </w:p>
        </w:tc>
        <w:tc>
          <w:tcPr>
            <w:tcW w:w="3240" w:type="dxa"/>
            <w:tcBorders>
              <w:top w:val="single" w:sz="5" w:space="0" w:color="000000"/>
              <w:left w:val="single" w:sz="5" w:space="0" w:color="000000"/>
              <w:bottom w:val="single" w:sz="5" w:space="0" w:color="000000"/>
              <w:right w:val="single" w:sz="5" w:space="0" w:color="000000"/>
            </w:tcBorders>
            <w:shd w:val="clear" w:color="007F7F" w:fill="007F7F"/>
          </w:tcPr>
          <w:p w14:paraId="1A4F4957" w14:textId="77777777" w:rsidR="00C938C8" w:rsidRPr="00C938C8" w:rsidRDefault="00C938C8" w:rsidP="00C938C8">
            <w:pPr>
              <w:spacing w:after="266" w:line="255" w:lineRule="exact"/>
              <w:ind w:left="125"/>
              <w:textAlignment w:val="baseline"/>
              <w:rPr>
                <w:rFonts w:ascii="Arial Rounded MT Bold" w:eastAsia="Arial Rounded MT Bold" w:hAnsi="Arial Rounded MT Bold" w:cs="Times New Roman"/>
                <w:b/>
                <w:color w:val="FFFFFF"/>
                <w:spacing w:val="-4"/>
                <w:lang w:val="en-US"/>
              </w:rPr>
            </w:pPr>
            <w:r w:rsidRPr="00C938C8">
              <w:rPr>
                <w:rFonts w:ascii="Arial Rounded MT Bold" w:eastAsia="Arial Rounded MT Bold" w:hAnsi="Arial Rounded MT Bold" w:cs="Times New Roman"/>
                <w:b/>
                <w:color w:val="FFFFFF"/>
                <w:spacing w:val="-4"/>
                <w:lang w:val="en-US"/>
              </w:rPr>
              <w:t>Resources</w:t>
            </w:r>
          </w:p>
        </w:tc>
        <w:tc>
          <w:tcPr>
            <w:tcW w:w="1268" w:type="dxa"/>
            <w:tcBorders>
              <w:top w:val="single" w:sz="5" w:space="0" w:color="000000"/>
              <w:left w:val="single" w:sz="5" w:space="0" w:color="000000"/>
              <w:bottom w:val="single" w:sz="5" w:space="0" w:color="000000"/>
              <w:right w:val="single" w:sz="5" w:space="0" w:color="000000"/>
            </w:tcBorders>
            <w:shd w:val="clear" w:color="007F7F" w:fill="007F7F"/>
          </w:tcPr>
          <w:p w14:paraId="6EBD5D81" w14:textId="77777777" w:rsidR="00C938C8" w:rsidRPr="00C938C8" w:rsidRDefault="00C938C8" w:rsidP="00C938C8">
            <w:pPr>
              <w:spacing w:after="11" w:line="255" w:lineRule="exact"/>
              <w:jc w:val="center"/>
              <w:textAlignment w:val="baseline"/>
              <w:rPr>
                <w:rFonts w:ascii="Arial Rounded MT Bold" w:eastAsia="Arial Rounded MT Bold" w:hAnsi="Arial Rounded MT Bold" w:cs="Times New Roman"/>
                <w:b/>
                <w:color w:val="FFFFFF"/>
                <w:lang w:val="en-US"/>
              </w:rPr>
            </w:pPr>
            <w:r w:rsidRPr="00C938C8">
              <w:rPr>
                <w:rFonts w:ascii="Arial Rounded MT Bold" w:eastAsia="Arial Rounded MT Bold" w:hAnsi="Arial Rounded MT Bold" w:cs="Times New Roman"/>
                <w:b/>
                <w:color w:val="FFFFFF"/>
                <w:lang w:val="en-US"/>
              </w:rPr>
              <w:t xml:space="preserve">Priority </w:t>
            </w:r>
            <w:r w:rsidRPr="00C938C8">
              <w:rPr>
                <w:rFonts w:ascii="Arial Rounded MT Bold" w:eastAsia="Arial Rounded MT Bold" w:hAnsi="Arial Rounded MT Bold" w:cs="Times New Roman"/>
                <w:b/>
                <w:color w:val="FFFFFF"/>
                <w:lang w:val="en-US"/>
              </w:rPr>
              <w:br/>
              <w:t>Order</w:t>
            </w:r>
          </w:p>
        </w:tc>
      </w:tr>
      <w:tr w:rsidR="00C938C8" w:rsidRPr="00C938C8" w14:paraId="4DDF951B" w14:textId="77777777" w:rsidTr="00E71BD9">
        <w:trPr>
          <w:trHeight w:hRule="exact" w:val="806"/>
        </w:trPr>
        <w:tc>
          <w:tcPr>
            <w:tcW w:w="1781" w:type="dxa"/>
            <w:tcBorders>
              <w:top w:val="single" w:sz="5" w:space="0" w:color="000000"/>
              <w:left w:val="single" w:sz="5" w:space="0" w:color="000000"/>
              <w:bottom w:val="single" w:sz="5" w:space="0" w:color="000000"/>
              <w:right w:val="single" w:sz="5" w:space="0" w:color="000000"/>
            </w:tcBorders>
          </w:tcPr>
          <w:p w14:paraId="618D5458" w14:textId="77777777" w:rsidR="00C938C8" w:rsidRPr="00C938C8" w:rsidRDefault="00C938C8" w:rsidP="0082111C">
            <w:pPr>
              <w:spacing w:before="36" w:after="252" w:line="254" w:lineRule="exact"/>
              <w:ind w:left="108"/>
              <w:textAlignment w:val="baseline"/>
              <w:rPr>
                <w:rFonts w:ascii="Times New Roman" w:eastAsia="Times New Roman" w:hAnsi="Times New Roman" w:cs="Times New Roman"/>
                <w:i/>
                <w:color w:val="000000"/>
                <w:sz w:val="25"/>
                <w:lang w:val="en-US"/>
              </w:rPr>
            </w:pPr>
            <w:r w:rsidRPr="00C938C8">
              <w:rPr>
                <w:rFonts w:ascii="Times New Roman" w:eastAsia="Times New Roman" w:hAnsi="Times New Roman" w:cs="Times New Roman"/>
                <w:i/>
                <w:color w:val="000000"/>
                <w:sz w:val="25"/>
                <w:lang w:val="en-US"/>
              </w:rPr>
              <w:t xml:space="preserve">E.g. </w:t>
            </w:r>
          </w:p>
        </w:tc>
        <w:tc>
          <w:tcPr>
            <w:tcW w:w="3081" w:type="dxa"/>
            <w:tcBorders>
              <w:top w:val="single" w:sz="5" w:space="0" w:color="000000"/>
              <w:left w:val="single" w:sz="5" w:space="0" w:color="000000"/>
              <w:bottom w:val="single" w:sz="5" w:space="0" w:color="000000"/>
              <w:right w:val="single" w:sz="5" w:space="0" w:color="000000"/>
            </w:tcBorders>
          </w:tcPr>
          <w:p w14:paraId="05E9984D" w14:textId="77777777" w:rsidR="00C938C8" w:rsidRPr="00C938C8" w:rsidRDefault="0082111C" w:rsidP="0082111C">
            <w:pPr>
              <w:spacing w:before="37" w:after="0" w:line="253" w:lineRule="exact"/>
              <w:ind w:right="144"/>
              <w:textAlignment w:val="baseline"/>
              <w:rPr>
                <w:rFonts w:ascii="Times New Roman" w:eastAsia="Times New Roman" w:hAnsi="Times New Roman" w:cs="Times New Roman"/>
                <w:i/>
                <w:color w:val="000000"/>
                <w:sz w:val="25"/>
                <w:lang w:val="en-US"/>
              </w:rPr>
            </w:pPr>
            <w:r>
              <w:rPr>
                <w:rFonts w:ascii="Times New Roman" w:eastAsia="Times New Roman" w:hAnsi="Times New Roman" w:cs="Times New Roman"/>
                <w:i/>
                <w:color w:val="000000"/>
                <w:sz w:val="25"/>
                <w:lang w:val="en-US"/>
              </w:rPr>
              <w:t>See below</w:t>
            </w:r>
          </w:p>
        </w:tc>
        <w:tc>
          <w:tcPr>
            <w:tcW w:w="3240" w:type="dxa"/>
            <w:tcBorders>
              <w:top w:val="single" w:sz="5" w:space="0" w:color="000000"/>
              <w:left w:val="single" w:sz="5" w:space="0" w:color="000000"/>
              <w:bottom w:val="single" w:sz="5" w:space="0" w:color="000000"/>
              <w:right w:val="single" w:sz="5" w:space="0" w:color="000000"/>
            </w:tcBorders>
          </w:tcPr>
          <w:p w14:paraId="6D847DC3" w14:textId="77777777" w:rsidR="00C938C8" w:rsidRPr="00C938C8" w:rsidRDefault="0082111C" w:rsidP="00C938C8">
            <w:pPr>
              <w:spacing w:before="1" w:after="0" w:line="252" w:lineRule="exact"/>
              <w:ind w:left="72"/>
              <w:textAlignment w:val="baseline"/>
              <w:rPr>
                <w:rFonts w:ascii="Times New Roman" w:eastAsia="Times New Roman" w:hAnsi="Times New Roman" w:cs="Times New Roman"/>
                <w:i/>
                <w:color w:val="000000"/>
                <w:sz w:val="25"/>
                <w:lang w:val="en-US"/>
              </w:rPr>
            </w:pPr>
            <w:r>
              <w:rPr>
                <w:rFonts w:ascii="Times New Roman" w:eastAsia="Times New Roman" w:hAnsi="Times New Roman" w:cs="Times New Roman"/>
                <w:i/>
                <w:color w:val="000000"/>
                <w:spacing w:val="-3"/>
                <w:sz w:val="25"/>
                <w:lang w:val="en-US"/>
              </w:rPr>
              <w:t>See below</w:t>
            </w:r>
            <w:r w:rsidR="00C938C8" w:rsidRPr="00C938C8">
              <w:rPr>
                <w:rFonts w:ascii="Times New Roman" w:eastAsia="Times New Roman" w:hAnsi="Times New Roman" w:cs="Times New Roman"/>
                <w:i/>
                <w:color w:val="000000"/>
                <w:sz w:val="25"/>
                <w:lang w:val="en-US"/>
              </w:rPr>
              <w:t>.</w:t>
            </w:r>
          </w:p>
        </w:tc>
        <w:tc>
          <w:tcPr>
            <w:tcW w:w="1268" w:type="dxa"/>
            <w:tcBorders>
              <w:top w:val="single" w:sz="5" w:space="0" w:color="000000"/>
              <w:left w:val="single" w:sz="5" w:space="0" w:color="000000"/>
              <w:bottom w:val="single" w:sz="5" w:space="0" w:color="000000"/>
              <w:right w:val="single" w:sz="5" w:space="0" w:color="000000"/>
            </w:tcBorders>
            <w:vAlign w:val="center"/>
          </w:tcPr>
          <w:p w14:paraId="0ED9A019" w14:textId="77777777" w:rsidR="00C938C8" w:rsidRPr="00C938C8" w:rsidRDefault="00C938C8" w:rsidP="00C938C8">
            <w:pPr>
              <w:spacing w:before="290" w:after="252" w:line="254" w:lineRule="exact"/>
              <w:jc w:val="center"/>
              <w:textAlignment w:val="baseline"/>
              <w:rPr>
                <w:rFonts w:ascii="Times New Roman" w:eastAsia="Times New Roman" w:hAnsi="Times New Roman" w:cs="Times New Roman"/>
                <w:i/>
                <w:color w:val="000000"/>
                <w:sz w:val="25"/>
                <w:lang w:val="en-US"/>
              </w:rPr>
            </w:pPr>
          </w:p>
        </w:tc>
      </w:tr>
      <w:tr w:rsidR="00C164CC" w:rsidRPr="00C938C8" w14:paraId="505CB569" w14:textId="77777777" w:rsidTr="00C164CC">
        <w:trPr>
          <w:trHeight w:hRule="exact" w:val="1455"/>
        </w:trPr>
        <w:tc>
          <w:tcPr>
            <w:tcW w:w="1781" w:type="dxa"/>
            <w:vMerge w:val="restart"/>
            <w:tcBorders>
              <w:top w:val="single" w:sz="5" w:space="0" w:color="000000"/>
              <w:left w:val="single" w:sz="5" w:space="0" w:color="000000"/>
              <w:right w:val="single" w:sz="5" w:space="0" w:color="000000"/>
            </w:tcBorders>
            <w:vAlign w:val="center"/>
          </w:tcPr>
          <w:p w14:paraId="1568053A" w14:textId="77777777" w:rsidR="00C164CC" w:rsidRPr="00C938C8" w:rsidRDefault="00C164CC" w:rsidP="00C164CC">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Teaching</w:t>
            </w:r>
          </w:p>
        </w:tc>
        <w:tc>
          <w:tcPr>
            <w:tcW w:w="3081" w:type="dxa"/>
            <w:tcBorders>
              <w:top w:val="single" w:sz="5" w:space="0" w:color="000000"/>
              <w:left w:val="single" w:sz="5" w:space="0" w:color="000000"/>
              <w:bottom w:val="single" w:sz="5" w:space="0" w:color="000000"/>
              <w:right w:val="single" w:sz="5" w:space="0" w:color="000000"/>
            </w:tcBorders>
          </w:tcPr>
          <w:p w14:paraId="529D426F" w14:textId="77777777" w:rsidR="00C164CC" w:rsidRPr="00C938C8" w:rsidRDefault="00C164CC" w:rsidP="00E71BD9">
            <w:pPr>
              <w:spacing w:after="0" w:line="240" w:lineRule="auto"/>
              <w:jc w:val="both"/>
              <w:textAlignment w:val="baseline"/>
              <w:rPr>
                <w:rFonts w:ascii="Arial" w:eastAsia="Arial" w:hAnsi="Arial" w:cs="Times New Roman"/>
                <w:color w:val="000000"/>
                <w:sz w:val="24"/>
                <w:lang w:val="en-US"/>
              </w:rPr>
            </w:pPr>
            <w:r>
              <w:rPr>
                <w:rFonts w:ascii="Arial" w:eastAsia="Arial" w:hAnsi="Arial" w:cs="Times New Roman"/>
                <w:color w:val="000000"/>
                <w:sz w:val="24"/>
                <w:lang w:val="en-US"/>
              </w:rPr>
              <w:t>Large (whole cohort) group lecturing</w:t>
            </w:r>
          </w:p>
        </w:tc>
        <w:tc>
          <w:tcPr>
            <w:tcW w:w="3240" w:type="dxa"/>
            <w:tcBorders>
              <w:top w:val="single" w:sz="5" w:space="0" w:color="000000"/>
              <w:left w:val="single" w:sz="5" w:space="0" w:color="000000"/>
              <w:bottom w:val="single" w:sz="5" w:space="0" w:color="000000"/>
              <w:right w:val="single" w:sz="5" w:space="0" w:color="000000"/>
            </w:tcBorders>
          </w:tcPr>
          <w:p w14:paraId="760A7749"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Lecture Theatre with demonstration facility.</w:t>
            </w:r>
          </w:p>
          <w:p w14:paraId="0A8F18FE"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Staff.</w:t>
            </w:r>
          </w:p>
          <w:p w14:paraId="2EBE8A49"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VLE.</w:t>
            </w:r>
          </w:p>
        </w:tc>
        <w:tc>
          <w:tcPr>
            <w:tcW w:w="1268" w:type="dxa"/>
            <w:tcBorders>
              <w:top w:val="single" w:sz="5" w:space="0" w:color="000000"/>
              <w:left w:val="single" w:sz="5" w:space="0" w:color="000000"/>
              <w:bottom w:val="single" w:sz="5" w:space="0" w:color="000000"/>
              <w:right w:val="single" w:sz="5" w:space="0" w:color="000000"/>
            </w:tcBorders>
          </w:tcPr>
          <w:p w14:paraId="5ECBED55"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1</w:t>
            </w:r>
          </w:p>
        </w:tc>
      </w:tr>
      <w:tr w:rsidR="00C164CC" w:rsidRPr="00C938C8" w14:paraId="47279FA6" w14:textId="77777777" w:rsidTr="00C164CC">
        <w:trPr>
          <w:trHeight w:hRule="exact" w:val="1277"/>
        </w:trPr>
        <w:tc>
          <w:tcPr>
            <w:tcW w:w="1781" w:type="dxa"/>
            <w:vMerge/>
            <w:tcBorders>
              <w:left w:val="single" w:sz="5" w:space="0" w:color="000000"/>
              <w:right w:val="single" w:sz="5" w:space="0" w:color="000000"/>
            </w:tcBorders>
          </w:tcPr>
          <w:p w14:paraId="0FA86DB1"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4B84CC08"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 xml:space="preserve">Large group </w:t>
            </w:r>
            <w:proofErr w:type="spellStart"/>
            <w:r>
              <w:rPr>
                <w:rFonts w:ascii="Arial" w:eastAsia="Arial" w:hAnsi="Arial" w:cs="Times New Roman"/>
                <w:color w:val="000000"/>
                <w:sz w:val="24"/>
                <w:lang w:val="en-US"/>
              </w:rPr>
              <w:t>practicals</w:t>
            </w:r>
            <w:proofErr w:type="spellEnd"/>
          </w:p>
        </w:tc>
        <w:tc>
          <w:tcPr>
            <w:tcW w:w="3240" w:type="dxa"/>
            <w:tcBorders>
              <w:top w:val="single" w:sz="5" w:space="0" w:color="000000"/>
              <w:left w:val="single" w:sz="5" w:space="0" w:color="000000"/>
              <w:bottom w:val="single" w:sz="5" w:space="0" w:color="000000"/>
              <w:right w:val="single" w:sz="5" w:space="0" w:color="000000"/>
            </w:tcBorders>
          </w:tcPr>
          <w:p w14:paraId="4094399B"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Large PC lab.</w:t>
            </w:r>
          </w:p>
          <w:p w14:paraId="1172BBF7"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Staff.</w:t>
            </w:r>
          </w:p>
          <w:p w14:paraId="79A19F3C"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VLE.</w:t>
            </w:r>
          </w:p>
          <w:p w14:paraId="4866BCF4"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Specialist software.</w:t>
            </w:r>
          </w:p>
        </w:tc>
        <w:tc>
          <w:tcPr>
            <w:tcW w:w="1268" w:type="dxa"/>
            <w:tcBorders>
              <w:top w:val="single" w:sz="5" w:space="0" w:color="000000"/>
              <w:left w:val="single" w:sz="5" w:space="0" w:color="000000"/>
              <w:bottom w:val="single" w:sz="5" w:space="0" w:color="000000"/>
              <w:right w:val="single" w:sz="5" w:space="0" w:color="000000"/>
            </w:tcBorders>
          </w:tcPr>
          <w:p w14:paraId="286BB5BB"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2</w:t>
            </w:r>
          </w:p>
        </w:tc>
      </w:tr>
      <w:tr w:rsidR="00C164CC" w:rsidRPr="00C938C8" w14:paraId="1DE255CE" w14:textId="77777777" w:rsidTr="00C164CC">
        <w:trPr>
          <w:trHeight w:hRule="exact" w:val="998"/>
        </w:trPr>
        <w:tc>
          <w:tcPr>
            <w:tcW w:w="1781" w:type="dxa"/>
            <w:vMerge/>
            <w:tcBorders>
              <w:left w:val="single" w:sz="5" w:space="0" w:color="000000"/>
              <w:bottom w:val="single" w:sz="5" w:space="0" w:color="000000"/>
              <w:right w:val="single" w:sz="5" w:space="0" w:color="000000"/>
            </w:tcBorders>
          </w:tcPr>
          <w:p w14:paraId="56247F8A"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513DC1F9"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Small group teaching</w:t>
            </w:r>
          </w:p>
        </w:tc>
        <w:tc>
          <w:tcPr>
            <w:tcW w:w="3240" w:type="dxa"/>
            <w:tcBorders>
              <w:top w:val="single" w:sz="5" w:space="0" w:color="000000"/>
              <w:left w:val="single" w:sz="5" w:space="0" w:color="000000"/>
              <w:bottom w:val="single" w:sz="6" w:space="0" w:color="000000"/>
              <w:right w:val="single" w:sz="5" w:space="0" w:color="000000"/>
            </w:tcBorders>
          </w:tcPr>
          <w:p w14:paraId="49475C6D"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Seminar rooms.</w:t>
            </w:r>
          </w:p>
          <w:p w14:paraId="51B19BD0" w14:textId="77777777" w:rsidR="00C164CC"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Staff.</w:t>
            </w:r>
          </w:p>
          <w:p w14:paraId="25B348B7"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VLE</w:t>
            </w:r>
          </w:p>
        </w:tc>
        <w:tc>
          <w:tcPr>
            <w:tcW w:w="1268" w:type="dxa"/>
            <w:tcBorders>
              <w:top w:val="single" w:sz="5" w:space="0" w:color="000000"/>
              <w:left w:val="single" w:sz="5" w:space="0" w:color="000000"/>
              <w:bottom w:val="single" w:sz="5" w:space="0" w:color="000000"/>
              <w:right w:val="single" w:sz="5" w:space="0" w:color="000000"/>
            </w:tcBorders>
          </w:tcPr>
          <w:p w14:paraId="69F95943"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3</w:t>
            </w:r>
          </w:p>
        </w:tc>
      </w:tr>
      <w:tr w:rsidR="00C164CC" w:rsidRPr="00C938C8" w14:paraId="3DAA4298" w14:textId="77777777" w:rsidTr="00C164CC">
        <w:trPr>
          <w:trHeight w:hRule="exact" w:val="574"/>
        </w:trPr>
        <w:tc>
          <w:tcPr>
            <w:tcW w:w="1781" w:type="dxa"/>
            <w:vMerge w:val="restart"/>
            <w:tcBorders>
              <w:top w:val="single" w:sz="5" w:space="0" w:color="000000"/>
              <w:left w:val="single" w:sz="5" w:space="0" w:color="000000"/>
              <w:right w:val="single" w:sz="5" w:space="0" w:color="000000"/>
            </w:tcBorders>
            <w:vAlign w:val="center"/>
          </w:tcPr>
          <w:p w14:paraId="0F0279FC" w14:textId="77777777" w:rsidR="00C164CC" w:rsidRPr="00C938C8" w:rsidRDefault="00C164CC" w:rsidP="00C164CC">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 xml:space="preserve">Research </w:t>
            </w:r>
          </w:p>
        </w:tc>
        <w:tc>
          <w:tcPr>
            <w:tcW w:w="3081" w:type="dxa"/>
            <w:tcBorders>
              <w:top w:val="single" w:sz="5" w:space="0" w:color="000000"/>
              <w:left w:val="single" w:sz="5" w:space="0" w:color="000000"/>
              <w:bottom w:val="single" w:sz="5" w:space="0" w:color="000000"/>
              <w:right w:val="single" w:sz="6" w:space="0" w:color="000000"/>
            </w:tcBorders>
          </w:tcPr>
          <w:p w14:paraId="6D0E6A39"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Instrument based research activity</w:t>
            </w:r>
          </w:p>
        </w:tc>
        <w:tc>
          <w:tcPr>
            <w:tcW w:w="3240" w:type="dxa"/>
            <w:tcBorders>
              <w:top w:val="single" w:sz="6" w:space="0" w:color="000000"/>
              <w:left w:val="single" w:sz="6" w:space="0" w:color="000000"/>
              <w:bottom w:val="single" w:sz="6" w:space="0" w:color="000000"/>
              <w:right w:val="single" w:sz="6" w:space="0" w:color="000000"/>
            </w:tcBorders>
          </w:tcPr>
          <w:p w14:paraId="5D0DF6F4" w14:textId="77777777" w:rsidR="00C164CC" w:rsidRPr="00C938C8" w:rsidRDefault="004D5210" w:rsidP="00615404">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Specific instruments</w:t>
            </w:r>
          </w:p>
        </w:tc>
        <w:tc>
          <w:tcPr>
            <w:tcW w:w="1268" w:type="dxa"/>
            <w:tcBorders>
              <w:top w:val="single" w:sz="5" w:space="0" w:color="000000"/>
              <w:left w:val="single" w:sz="6" w:space="0" w:color="000000"/>
              <w:bottom w:val="single" w:sz="5" w:space="0" w:color="000000"/>
              <w:right w:val="single" w:sz="5" w:space="0" w:color="000000"/>
            </w:tcBorders>
          </w:tcPr>
          <w:p w14:paraId="7BC7DE5B" w14:textId="77777777" w:rsidR="00C164CC" w:rsidRPr="00C938C8" w:rsidRDefault="009A0C8B"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1</w:t>
            </w:r>
          </w:p>
        </w:tc>
      </w:tr>
      <w:tr w:rsidR="00C164CC" w:rsidRPr="00C938C8" w14:paraId="475F57DB" w14:textId="77777777" w:rsidTr="00C164CC">
        <w:trPr>
          <w:trHeight w:hRule="exact" w:val="568"/>
        </w:trPr>
        <w:tc>
          <w:tcPr>
            <w:tcW w:w="1781" w:type="dxa"/>
            <w:vMerge/>
            <w:tcBorders>
              <w:left w:val="single" w:sz="5" w:space="0" w:color="000000"/>
              <w:bottom w:val="single" w:sz="5" w:space="0" w:color="000000"/>
              <w:right w:val="single" w:sz="5" w:space="0" w:color="000000"/>
            </w:tcBorders>
          </w:tcPr>
          <w:p w14:paraId="47C98CAC"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6" w:space="0" w:color="000000"/>
            </w:tcBorders>
          </w:tcPr>
          <w:p w14:paraId="1A2678F4"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Data analysis based research activity</w:t>
            </w:r>
          </w:p>
        </w:tc>
        <w:tc>
          <w:tcPr>
            <w:tcW w:w="3240" w:type="dxa"/>
            <w:tcBorders>
              <w:top w:val="single" w:sz="6" w:space="0" w:color="000000"/>
              <w:left w:val="single" w:sz="6" w:space="0" w:color="000000"/>
              <w:bottom w:val="single" w:sz="6" w:space="0" w:color="000000"/>
              <w:right w:val="single" w:sz="6" w:space="0" w:color="000000"/>
            </w:tcBorders>
          </w:tcPr>
          <w:p w14:paraId="50FAF3A5" w14:textId="77777777" w:rsidR="00C164CC" w:rsidRDefault="00C164CC" w:rsidP="00C164CC">
            <w:pPr>
              <w:pStyle w:val="Default"/>
              <w:rPr>
                <w:sz w:val="23"/>
                <w:szCs w:val="23"/>
              </w:rPr>
            </w:pPr>
            <w:r>
              <w:rPr>
                <w:sz w:val="23"/>
                <w:szCs w:val="23"/>
              </w:rPr>
              <w:t xml:space="preserve">Power, light, IT connection (remote), space. Staff </w:t>
            </w:r>
          </w:p>
          <w:p w14:paraId="4661D3F6" w14:textId="77777777" w:rsidR="00C164CC" w:rsidRPr="00C938C8" w:rsidRDefault="00C164CC" w:rsidP="00C938C8">
            <w:pPr>
              <w:spacing w:after="0" w:line="240" w:lineRule="auto"/>
              <w:textAlignment w:val="baseline"/>
              <w:rPr>
                <w:rFonts w:ascii="Arial" w:eastAsia="Arial" w:hAnsi="Arial" w:cs="Times New Roman"/>
                <w:color w:val="000000"/>
                <w:sz w:val="24"/>
                <w:lang w:val="en-US"/>
              </w:rPr>
            </w:pPr>
          </w:p>
        </w:tc>
        <w:tc>
          <w:tcPr>
            <w:tcW w:w="1268" w:type="dxa"/>
            <w:tcBorders>
              <w:top w:val="single" w:sz="5" w:space="0" w:color="000000"/>
              <w:left w:val="single" w:sz="6" w:space="0" w:color="000000"/>
              <w:bottom w:val="single" w:sz="5" w:space="0" w:color="000000"/>
              <w:right w:val="single" w:sz="5" w:space="0" w:color="000000"/>
            </w:tcBorders>
          </w:tcPr>
          <w:p w14:paraId="320D6819" w14:textId="77777777" w:rsidR="00C164CC" w:rsidRPr="00C938C8" w:rsidRDefault="009A0C8B"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1</w:t>
            </w:r>
          </w:p>
        </w:tc>
      </w:tr>
      <w:tr w:rsidR="00615404" w:rsidRPr="00C938C8" w14:paraId="0FE85FD0" w14:textId="77777777" w:rsidTr="00C164CC">
        <w:trPr>
          <w:trHeight w:hRule="exact" w:val="562"/>
        </w:trPr>
        <w:tc>
          <w:tcPr>
            <w:tcW w:w="1781" w:type="dxa"/>
            <w:tcBorders>
              <w:top w:val="single" w:sz="5" w:space="0" w:color="000000"/>
              <w:left w:val="single" w:sz="5" w:space="0" w:color="000000"/>
              <w:bottom w:val="single" w:sz="5" w:space="0" w:color="000000"/>
              <w:right w:val="single" w:sz="5" w:space="0" w:color="000000"/>
            </w:tcBorders>
          </w:tcPr>
          <w:p w14:paraId="2FBA3F0E" w14:textId="77777777" w:rsidR="00615404" w:rsidRPr="00C938C8" w:rsidRDefault="004D5210"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Service</w:t>
            </w:r>
          </w:p>
        </w:tc>
        <w:tc>
          <w:tcPr>
            <w:tcW w:w="3081" w:type="dxa"/>
            <w:tcBorders>
              <w:top w:val="single" w:sz="5" w:space="0" w:color="000000"/>
              <w:left w:val="single" w:sz="5" w:space="0" w:color="000000"/>
              <w:bottom w:val="single" w:sz="5" w:space="0" w:color="000000"/>
              <w:right w:val="single" w:sz="6" w:space="0" w:color="000000"/>
            </w:tcBorders>
          </w:tcPr>
          <w:p w14:paraId="1711D567" w14:textId="77777777" w:rsidR="00615404" w:rsidRPr="00C938C8" w:rsidRDefault="004D5210"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MRI scanning to private paying patients</w:t>
            </w:r>
          </w:p>
        </w:tc>
        <w:tc>
          <w:tcPr>
            <w:tcW w:w="3240" w:type="dxa"/>
            <w:tcBorders>
              <w:top w:val="single" w:sz="6" w:space="0" w:color="000000"/>
              <w:left w:val="single" w:sz="6" w:space="0" w:color="000000"/>
              <w:bottom w:val="single" w:sz="6" w:space="0" w:color="000000"/>
              <w:right w:val="single" w:sz="6" w:space="0" w:color="000000"/>
            </w:tcBorders>
          </w:tcPr>
          <w:p w14:paraId="223497AD" w14:textId="77777777" w:rsidR="00615404" w:rsidRPr="00C938C8" w:rsidRDefault="004D5210"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Specific instruments and location</w:t>
            </w:r>
          </w:p>
        </w:tc>
        <w:tc>
          <w:tcPr>
            <w:tcW w:w="1268" w:type="dxa"/>
            <w:tcBorders>
              <w:top w:val="single" w:sz="5" w:space="0" w:color="000000"/>
              <w:left w:val="single" w:sz="6" w:space="0" w:color="000000"/>
              <w:bottom w:val="single" w:sz="5" w:space="0" w:color="000000"/>
              <w:right w:val="single" w:sz="5" w:space="0" w:color="000000"/>
            </w:tcBorders>
          </w:tcPr>
          <w:p w14:paraId="56AB97B8" w14:textId="77777777" w:rsidR="00615404" w:rsidRPr="00C938C8" w:rsidRDefault="004D5210" w:rsidP="00C938C8">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4</w:t>
            </w:r>
            <w:bookmarkStart w:id="0" w:name="_GoBack"/>
            <w:bookmarkEnd w:id="0"/>
          </w:p>
        </w:tc>
      </w:tr>
      <w:tr w:rsidR="00C938C8" w:rsidRPr="00C938C8" w14:paraId="64A2BDA1" w14:textId="77777777" w:rsidTr="00C164CC">
        <w:trPr>
          <w:trHeight w:hRule="exact" w:val="303"/>
        </w:trPr>
        <w:tc>
          <w:tcPr>
            <w:tcW w:w="1781" w:type="dxa"/>
            <w:tcBorders>
              <w:top w:val="single" w:sz="5" w:space="0" w:color="000000"/>
              <w:left w:val="single" w:sz="5" w:space="0" w:color="000000"/>
              <w:bottom w:val="single" w:sz="5" w:space="0" w:color="000000"/>
              <w:right w:val="single" w:sz="5" w:space="0" w:color="000000"/>
            </w:tcBorders>
          </w:tcPr>
          <w:p w14:paraId="60B06C9A"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6B433911"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240" w:type="dxa"/>
            <w:tcBorders>
              <w:top w:val="single" w:sz="6" w:space="0" w:color="000000"/>
              <w:left w:val="single" w:sz="5" w:space="0" w:color="000000"/>
              <w:bottom w:val="single" w:sz="5" w:space="0" w:color="000000"/>
              <w:right w:val="single" w:sz="5" w:space="0" w:color="000000"/>
            </w:tcBorders>
          </w:tcPr>
          <w:p w14:paraId="0CF13B50"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1268" w:type="dxa"/>
            <w:tcBorders>
              <w:top w:val="single" w:sz="5" w:space="0" w:color="000000"/>
              <w:left w:val="single" w:sz="5" w:space="0" w:color="000000"/>
              <w:bottom w:val="single" w:sz="5" w:space="0" w:color="000000"/>
              <w:right w:val="single" w:sz="5" w:space="0" w:color="000000"/>
            </w:tcBorders>
          </w:tcPr>
          <w:p w14:paraId="1D7D228A"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r>
      <w:tr w:rsidR="00C938C8" w:rsidRPr="00C938C8" w14:paraId="4C9B42E6" w14:textId="77777777" w:rsidTr="00E71BD9">
        <w:trPr>
          <w:trHeight w:hRule="exact" w:val="302"/>
        </w:trPr>
        <w:tc>
          <w:tcPr>
            <w:tcW w:w="1781" w:type="dxa"/>
            <w:tcBorders>
              <w:top w:val="single" w:sz="5" w:space="0" w:color="000000"/>
              <w:left w:val="single" w:sz="5" w:space="0" w:color="000000"/>
              <w:bottom w:val="single" w:sz="5" w:space="0" w:color="000000"/>
              <w:right w:val="single" w:sz="5" w:space="0" w:color="000000"/>
            </w:tcBorders>
          </w:tcPr>
          <w:p w14:paraId="5251BDDA"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24ED3168"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240" w:type="dxa"/>
            <w:tcBorders>
              <w:top w:val="single" w:sz="5" w:space="0" w:color="000000"/>
              <w:left w:val="single" w:sz="5" w:space="0" w:color="000000"/>
              <w:bottom w:val="single" w:sz="5" w:space="0" w:color="000000"/>
              <w:right w:val="single" w:sz="5" w:space="0" w:color="000000"/>
            </w:tcBorders>
          </w:tcPr>
          <w:p w14:paraId="3A8D3B1F"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1268" w:type="dxa"/>
            <w:tcBorders>
              <w:top w:val="single" w:sz="5" w:space="0" w:color="000000"/>
              <w:left w:val="single" w:sz="5" w:space="0" w:color="000000"/>
              <w:bottom w:val="single" w:sz="5" w:space="0" w:color="000000"/>
              <w:right w:val="single" w:sz="5" w:space="0" w:color="000000"/>
            </w:tcBorders>
          </w:tcPr>
          <w:p w14:paraId="5721F405"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r>
      <w:tr w:rsidR="00C938C8" w:rsidRPr="00C938C8" w14:paraId="14C81EE1" w14:textId="77777777" w:rsidTr="00E71BD9">
        <w:trPr>
          <w:trHeight w:hRule="exact" w:val="302"/>
        </w:trPr>
        <w:tc>
          <w:tcPr>
            <w:tcW w:w="1781" w:type="dxa"/>
            <w:tcBorders>
              <w:top w:val="single" w:sz="5" w:space="0" w:color="000000"/>
              <w:left w:val="single" w:sz="5" w:space="0" w:color="000000"/>
              <w:bottom w:val="single" w:sz="5" w:space="0" w:color="000000"/>
              <w:right w:val="single" w:sz="5" w:space="0" w:color="000000"/>
            </w:tcBorders>
          </w:tcPr>
          <w:p w14:paraId="7B625EA6"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07D5F221"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240" w:type="dxa"/>
            <w:tcBorders>
              <w:top w:val="single" w:sz="5" w:space="0" w:color="000000"/>
              <w:left w:val="single" w:sz="5" w:space="0" w:color="000000"/>
              <w:bottom w:val="single" w:sz="5" w:space="0" w:color="000000"/>
              <w:right w:val="single" w:sz="5" w:space="0" w:color="000000"/>
            </w:tcBorders>
          </w:tcPr>
          <w:p w14:paraId="35B69E27"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1268" w:type="dxa"/>
            <w:tcBorders>
              <w:top w:val="single" w:sz="5" w:space="0" w:color="000000"/>
              <w:left w:val="single" w:sz="5" w:space="0" w:color="000000"/>
              <w:bottom w:val="single" w:sz="5" w:space="0" w:color="000000"/>
              <w:right w:val="single" w:sz="5" w:space="0" w:color="000000"/>
            </w:tcBorders>
          </w:tcPr>
          <w:p w14:paraId="39DE008E"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r>
      <w:tr w:rsidR="00C938C8" w:rsidRPr="00C938C8" w14:paraId="5AB01018" w14:textId="77777777" w:rsidTr="00E71BD9">
        <w:trPr>
          <w:trHeight w:hRule="exact" w:val="312"/>
        </w:trPr>
        <w:tc>
          <w:tcPr>
            <w:tcW w:w="1781" w:type="dxa"/>
            <w:tcBorders>
              <w:top w:val="single" w:sz="5" w:space="0" w:color="000000"/>
              <w:left w:val="single" w:sz="5" w:space="0" w:color="000000"/>
              <w:bottom w:val="single" w:sz="5" w:space="0" w:color="000000"/>
              <w:right w:val="single" w:sz="5" w:space="0" w:color="000000"/>
            </w:tcBorders>
          </w:tcPr>
          <w:p w14:paraId="5C5568AA"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081" w:type="dxa"/>
            <w:tcBorders>
              <w:top w:val="single" w:sz="5" w:space="0" w:color="000000"/>
              <w:left w:val="single" w:sz="5" w:space="0" w:color="000000"/>
              <w:bottom w:val="single" w:sz="5" w:space="0" w:color="000000"/>
              <w:right w:val="single" w:sz="5" w:space="0" w:color="000000"/>
            </w:tcBorders>
          </w:tcPr>
          <w:p w14:paraId="539D342C"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3240" w:type="dxa"/>
            <w:tcBorders>
              <w:top w:val="single" w:sz="5" w:space="0" w:color="000000"/>
              <w:left w:val="single" w:sz="5" w:space="0" w:color="000000"/>
              <w:bottom w:val="single" w:sz="5" w:space="0" w:color="000000"/>
              <w:right w:val="single" w:sz="5" w:space="0" w:color="000000"/>
            </w:tcBorders>
          </w:tcPr>
          <w:p w14:paraId="50E763D6"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c>
          <w:tcPr>
            <w:tcW w:w="1268" w:type="dxa"/>
            <w:tcBorders>
              <w:top w:val="single" w:sz="5" w:space="0" w:color="000000"/>
              <w:left w:val="single" w:sz="5" w:space="0" w:color="000000"/>
              <w:bottom w:val="single" w:sz="5" w:space="0" w:color="000000"/>
              <w:right w:val="single" w:sz="5" w:space="0" w:color="000000"/>
            </w:tcBorders>
          </w:tcPr>
          <w:p w14:paraId="57EDD924" w14:textId="77777777" w:rsidR="00C938C8" w:rsidRPr="00C938C8" w:rsidRDefault="00C938C8" w:rsidP="00C938C8">
            <w:pPr>
              <w:spacing w:after="0" w:line="240" w:lineRule="auto"/>
              <w:textAlignment w:val="baseline"/>
              <w:rPr>
                <w:rFonts w:ascii="Arial" w:eastAsia="Arial" w:hAnsi="Arial" w:cs="Times New Roman"/>
                <w:color w:val="000000"/>
                <w:sz w:val="24"/>
                <w:lang w:val="en-US"/>
              </w:rPr>
            </w:pPr>
          </w:p>
        </w:tc>
      </w:tr>
    </w:tbl>
    <w:p w14:paraId="2F6656A4" w14:textId="77777777" w:rsidR="00C938C8" w:rsidRDefault="00C938C8" w:rsidP="00C938C8"/>
    <w:p w14:paraId="041696F7" w14:textId="77777777" w:rsidR="00C938C8" w:rsidRDefault="00C938C8" w:rsidP="00C938C8">
      <w:pPr>
        <w:sectPr w:rsidR="00C938C8" w:rsidSect="00C164CC">
          <w:pgSz w:w="11906" w:h="16838"/>
          <w:pgMar w:top="1440" w:right="1080" w:bottom="1440" w:left="1080" w:header="708" w:footer="708" w:gutter="0"/>
          <w:cols w:space="708"/>
          <w:docGrid w:linePitch="360"/>
        </w:sectPr>
      </w:pPr>
    </w:p>
    <w:p w14:paraId="71AA3CD9" w14:textId="77777777" w:rsidR="00C938C8" w:rsidRPr="00C938C8" w:rsidRDefault="00C938C8" w:rsidP="00C938C8">
      <w:pPr>
        <w:spacing w:before="7" w:after="0" w:line="440" w:lineRule="exact"/>
        <w:ind w:left="576"/>
        <w:textAlignment w:val="baseline"/>
        <w:rPr>
          <w:rFonts w:ascii="Arial" w:eastAsia="Arial" w:hAnsi="Arial" w:cs="Times New Roman"/>
          <w:color w:val="000000"/>
          <w:spacing w:val="6"/>
          <w:sz w:val="35"/>
          <w:lang w:val="en-US"/>
        </w:rPr>
      </w:pPr>
      <w:r w:rsidRPr="00C938C8">
        <w:rPr>
          <w:rFonts w:ascii="Arial" w:eastAsia="Arial" w:hAnsi="Arial" w:cs="Times New Roman"/>
          <w:color w:val="000000"/>
          <w:spacing w:val="6"/>
          <w:sz w:val="35"/>
          <w:lang w:val="en-US"/>
        </w:rPr>
        <w:lastRenderedPageBreak/>
        <w:t xml:space="preserve">► </w:t>
      </w:r>
      <w:r w:rsidRPr="00C938C8">
        <w:rPr>
          <w:rFonts w:ascii="Arial Rounded MT Bold" w:eastAsia="Arial Rounded MT Bold" w:hAnsi="Arial Rounded MT Bold" w:cs="Times New Roman"/>
          <w:b/>
          <w:color w:val="000000"/>
          <w:spacing w:val="6"/>
          <w:w w:val="95"/>
          <w:sz w:val="36"/>
          <w:lang w:val="en-US"/>
        </w:rPr>
        <w:t>Step 2 – Identify Risks</w:t>
      </w:r>
    </w:p>
    <w:p w14:paraId="2AED36BC" w14:textId="77777777" w:rsidR="00C938C8" w:rsidRPr="00C938C8" w:rsidRDefault="00C938C8" w:rsidP="00C938C8">
      <w:pPr>
        <w:spacing w:before="551" w:after="0" w:line="276" w:lineRule="exact"/>
        <w:ind w:left="576" w:right="864"/>
        <w:textAlignment w:val="baseline"/>
        <w:rPr>
          <w:rFonts w:ascii="Times New Roman" w:eastAsia="Times New Roman" w:hAnsi="Times New Roman" w:cs="Times New Roman"/>
          <w:color w:val="000000"/>
          <w:spacing w:val="1"/>
          <w:sz w:val="25"/>
          <w:lang w:val="en-US"/>
        </w:rPr>
      </w:pPr>
      <w:r w:rsidRPr="00C938C8">
        <w:rPr>
          <w:rFonts w:ascii="Times New Roman" w:eastAsia="Times New Roman" w:hAnsi="Times New Roman" w:cs="Times New Roman"/>
          <w:color w:val="000000"/>
          <w:spacing w:val="1"/>
          <w:sz w:val="25"/>
          <w:lang w:val="en-US"/>
        </w:rPr>
        <w:t xml:space="preserve">It is important to consider risks that could impact on your </w:t>
      </w:r>
      <w:r>
        <w:rPr>
          <w:rFonts w:ascii="Times New Roman" w:eastAsia="Times New Roman" w:hAnsi="Times New Roman" w:cs="Times New Roman"/>
          <w:color w:val="000000"/>
          <w:spacing w:val="1"/>
          <w:sz w:val="25"/>
          <w:lang w:val="en-US"/>
        </w:rPr>
        <w:t xml:space="preserve">department </w:t>
      </w:r>
      <w:r w:rsidRPr="00C938C8">
        <w:rPr>
          <w:rFonts w:ascii="Times New Roman" w:eastAsia="Times New Roman" w:hAnsi="Times New Roman" w:cs="Times New Roman"/>
          <w:color w:val="000000"/>
          <w:spacing w:val="1"/>
          <w:sz w:val="25"/>
          <w:lang w:val="en-US"/>
        </w:rPr>
        <w:t>business and the measures that could be implemented to help reduce or manage the identified risks.</w:t>
      </w:r>
    </w:p>
    <w:p w14:paraId="6959A555" w14:textId="77777777" w:rsidR="00C938C8" w:rsidRPr="00C938C8" w:rsidRDefault="00C938C8" w:rsidP="00C938C8">
      <w:pPr>
        <w:spacing w:before="225" w:after="0" w:line="276" w:lineRule="exact"/>
        <w:ind w:left="576" w:right="720"/>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You should be able to identify risks from within your business, such as the work environment. However, you also need to try and identify risks outside of your business, such as the availability of key suppliers or impacts arising from severe weather.</w:t>
      </w:r>
    </w:p>
    <w:p w14:paraId="2F28A252" w14:textId="77777777" w:rsidR="00C938C8" w:rsidRPr="00C938C8" w:rsidRDefault="00C938C8" w:rsidP="00C938C8">
      <w:pPr>
        <w:spacing w:before="231" w:after="0" w:line="276" w:lineRule="exact"/>
        <w:ind w:left="576" w:right="122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You must decide what mitigation is appropriate and what is cost effective, based on the potential impacts.</w:t>
      </w:r>
    </w:p>
    <w:p w14:paraId="44E7E19B" w14:textId="77777777" w:rsidR="00C938C8" w:rsidRPr="00C938C8" w:rsidRDefault="00C938C8" w:rsidP="00C938C8">
      <w:pPr>
        <w:spacing w:before="230" w:after="0" w:line="276" w:lineRule="exact"/>
        <w:ind w:left="576" w:right="1080"/>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Listed below are just a few simple examples of ways you can help manage the risk of disruption to your business:</w:t>
      </w:r>
    </w:p>
    <w:p w14:paraId="0EC6CB88" w14:textId="77777777" w:rsidR="00C938C8" w:rsidRPr="00B20252" w:rsidRDefault="00C938C8" w:rsidP="00B20252">
      <w:pPr>
        <w:spacing w:before="262" w:after="0" w:line="283" w:lineRule="exact"/>
        <w:ind w:left="576"/>
        <w:textAlignment w:val="baseline"/>
        <w:rPr>
          <w:rFonts w:ascii="Arial Rounded MT Bold" w:eastAsia="Arial Rounded MT Bold" w:hAnsi="Arial Rounded MT Bold" w:cs="Times New Roman"/>
          <w:b/>
          <w:color w:val="000000"/>
          <w:spacing w:val="-2"/>
          <w:sz w:val="24"/>
          <w:lang w:val="en-US"/>
        </w:rPr>
      </w:pPr>
      <w:r w:rsidRPr="00C938C8">
        <w:rPr>
          <w:rFonts w:ascii="Arial Rounded MT Bold" w:eastAsia="Arial Rounded MT Bold" w:hAnsi="Arial Rounded MT Bold" w:cs="Times New Roman"/>
          <w:b/>
          <w:color w:val="000000"/>
          <w:spacing w:val="-2"/>
          <w:sz w:val="24"/>
          <w:lang w:val="en-US"/>
        </w:rPr>
        <w:t>a) Flooding</w:t>
      </w:r>
      <w:r>
        <w:rPr>
          <w:rFonts w:ascii="Arial Rounded MT Bold" w:eastAsia="Arial Rounded MT Bold" w:hAnsi="Arial Rounded MT Bold" w:cs="Times New Roman"/>
          <w:b/>
          <w:color w:val="000000"/>
          <w:spacing w:val="-2"/>
          <w:sz w:val="24"/>
          <w:lang w:val="en-US"/>
        </w:rPr>
        <w:t>/ Water damage</w:t>
      </w:r>
    </w:p>
    <w:p w14:paraId="7B7ADA2C" w14:textId="77777777" w:rsidR="00B20252" w:rsidRDefault="00C938C8" w:rsidP="00FA4BEA">
      <w:pPr>
        <w:numPr>
          <w:ilvl w:val="0"/>
          <w:numId w:val="2"/>
        </w:numPr>
        <w:spacing w:before="125" w:after="0" w:line="275" w:lineRule="exact"/>
        <w:ind w:left="1418" w:right="1080" w:hanging="554"/>
        <w:textAlignment w:val="baseline"/>
        <w:rPr>
          <w:rFonts w:ascii="Times New Roman" w:eastAsia="Times New Roman" w:hAnsi="Times New Roman" w:cs="Times New Roman"/>
          <w:color w:val="000000"/>
          <w:spacing w:val="4"/>
          <w:sz w:val="25"/>
          <w:lang w:val="en-US"/>
        </w:rPr>
      </w:pPr>
      <w:r>
        <w:rPr>
          <w:rFonts w:ascii="Times New Roman" w:eastAsia="Times New Roman" w:hAnsi="Times New Roman" w:cs="Times New Roman"/>
          <w:color w:val="000000"/>
          <w:spacing w:val="4"/>
          <w:sz w:val="25"/>
          <w:lang w:val="en-US"/>
        </w:rPr>
        <w:t>Are parts of the department susceptible to local ground water flooding</w:t>
      </w:r>
    </w:p>
    <w:p w14:paraId="3310CBE9" w14:textId="77777777" w:rsidR="00C938C8" w:rsidRDefault="00FA4BEA" w:rsidP="00C938C8">
      <w:pPr>
        <w:numPr>
          <w:ilvl w:val="0"/>
          <w:numId w:val="2"/>
        </w:numPr>
        <w:spacing w:before="125" w:after="0" w:line="275" w:lineRule="exact"/>
        <w:ind w:left="864" w:right="1080"/>
        <w:textAlignment w:val="baseline"/>
        <w:rPr>
          <w:rFonts w:ascii="Times New Roman" w:eastAsia="Times New Roman" w:hAnsi="Times New Roman" w:cs="Times New Roman"/>
          <w:color w:val="000000"/>
          <w:spacing w:val="4"/>
          <w:sz w:val="25"/>
          <w:lang w:val="en-US"/>
        </w:rPr>
      </w:pPr>
      <w:r>
        <w:rPr>
          <w:rFonts w:ascii="Times New Roman" w:eastAsia="Times New Roman" w:hAnsi="Times New Roman" w:cs="Times New Roman"/>
          <w:color w:val="000000"/>
          <w:spacing w:val="4"/>
          <w:sz w:val="25"/>
          <w:lang w:val="en-US"/>
        </w:rPr>
        <w:t>V</w:t>
      </w:r>
      <w:r w:rsidR="00C938C8">
        <w:rPr>
          <w:rFonts w:ascii="Times New Roman" w:eastAsia="Times New Roman" w:hAnsi="Times New Roman" w:cs="Times New Roman"/>
          <w:color w:val="000000"/>
          <w:spacing w:val="4"/>
          <w:sz w:val="25"/>
          <w:lang w:val="en-US"/>
        </w:rPr>
        <w:t>ulnerable to water leaks from upper floors?</w:t>
      </w:r>
    </w:p>
    <w:p w14:paraId="266B8249" w14:textId="77777777" w:rsidR="00B20252" w:rsidRPr="00C938C8" w:rsidRDefault="00B20252" w:rsidP="00C938C8">
      <w:pPr>
        <w:numPr>
          <w:ilvl w:val="0"/>
          <w:numId w:val="2"/>
        </w:numPr>
        <w:spacing w:before="125" w:after="0" w:line="275" w:lineRule="exact"/>
        <w:ind w:left="864" w:right="1080"/>
        <w:textAlignment w:val="baseline"/>
        <w:rPr>
          <w:rFonts w:ascii="Times New Roman" w:eastAsia="Times New Roman" w:hAnsi="Times New Roman" w:cs="Times New Roman"/>
          <w:color w:val="000000"/>
          <w:spacing w:val="4"/>
          <w:sz w:val="25"/>
          <w:lang w:val="en-US"/>
        </w:rPr>
      </w:pPr>
      <w:r>
        <w:rPr>
          <w:rFonts w:ascii="Times New Roman" w:eastAsia="Times New Roman" w:hAnsi="Times New Roman" w:cs="Times New Roman"/>
          <w:color w:val="000000"/>
          <w:spacing w:val="4"/>
          <w:sz w:val="25"/>
          <w:lang w:val="en-US"/>
        </w:rPr>
        <w:t>Local York flooding impact on travel and staff availability?</w:t>
      </w:r>
    </w:p>
    <w:p w14:paraId="0571FFCB" w14:textId="77777777" w:rsidR="00C938C8" w:rsidRPr="00C938C8" w:rsidRDefault="00C938C8" w:rsidP="00C938C8">
      <w:pPr>
        <w:spacing w:before="262" w:after="0" w:line="278" w:lineRule="exact"/>
        <w:ind w:left="576"/>
        <w:textAlignment w:val="baseline"/>
        <w:rPr>
          <w:rFonts w:ascii="Arial Rounded MT Bold" w:eastAsia="Arial Rounded MT Bold" w:hAnsi="Arial Rounded MT Bold" w:cs="Times New Roman"/>
          <w:b/>
          <w:color w:val="000000"/>
          <w:spacing w:val="-1"/>
          <w:sz w:val="24"/>
          <w:lang w:val="en-US"/>
        </w:rPr>
      </w:pPr>
      <w:r w:rsidRPr="00C938C8">
        <w:rPr>
          <w:rFonts w:ascii="Arial Rounded MT Bold" w:eastAsia="Arial Rounded MT Bold" w:hAnsi="Arial Rounded MT Bold" w:cs="Times New Roman"/>
          <w:b/>
          <w:color w:val="000000"/>
          <w:spacing w:val="-1"/>
          <w:sz w:val="24"/>
          <w:lang w:val="en-US"/>
        </w:rPr>
        <w:t>b) Interruption to energy supply</w:t>
      </w:r>
    </w:p>
    <w:p w14:paraId="016EB6FD" w14:textId="77777777" w:rsidR="00FA4BEA" w:rsidRDefault="00C938C8" w:rsidP="00FA4BEA">
      <w:pPr>
        <w:numPr>
          <w:ilvl w:val="0"/>
          <w:numId w:val="2"/>
        </w:numPr>
        <w:tabs>
          <w:tab w:val="decimal" w:pos="1418"/>
        </w:tabs>
        <w:spacing w:before="125" w:after="0" w:line="276" w:lineRule="exact"/>
        <w:ind w:left="1418" w:right="1080" w:hanging="55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 xml:space="preserve">Is your </w:t>
      </w:r>
      <w:r>
        <w:rPr>
          <w:rFonts w:ascii="Times New Roman" w:eastAsia="Times New Roman" w:hAnsi="Times New Roman" w:cs="Times New Roman"/>
          <w:color w:val="000000"/>
          <w:sz w:val="25"/>
          <w:lang w:val="en-US"/>
        </w:rPr>
        <w:t xml:space="preserve">department </w:t>
      </w:r>
      <w:r w:rsidRPr="00C938C8">
        <w:rPr>
          <w:rFonts w:ascii="Times New Roman" w:eastAsia="Times New Roman" w:hAnsi="Times New Roman" w:cs="Times New Roman"/>
          <w:color w:val="000000"/>
          <w:sz w:val="25"/>
          <w:lang w:val="en-US"/>
        </w:rPr>
        <w:t xml:space="preserve">business particularly vulnerable to the possibility of the power supply being interrupted? If yes, what could it cost your business? </w:t>
      </w:r>
    </w:p>
    <w:p w14:paraId="0F6EA9C8" w14:textId="77777777" w:rsidR="00C938C8" w:rsidRDefault="00C938C8" w:rsidP="00FA4BEA">
      <w:pPr>
        <w:tabs>
          <w:tab w:val="decimal" w:pos="288"/>
          <w:tab w:val="decimal" w:pos="1418"/>
        </w:tabs>
        <w:spacing w:before="125" w:after="0" w:line="276" w:lineRule="exact"/>
        <w:ind w:left="1418" w:right="1080"/>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You could find that the impact could be significant and very costly...</w:t>
      </w:r>
    </w:p>
    <w:p w14:paraId="23741508" w14:textId="77777777" w:rsidR="00C938C8" w:rsidRPr="00C938C8" w:rsidRDefault="00C938C8" w:rsidP="00C938C8">
      <w:pPr>
        <w:numPr>
          <w:ilvl w:val="0"/>
          <w:numId w:val="2"/>
        </w:numPr>
        <w:tabs>
          <w:tab w:val="decimal" w:pos="864"/>
        </w:tabs>
        <w:spacing w:before="125" w:after="0" w:line="276" w:lineRule="exact"/>
        <w:ind w:left="864" w:right="1080"/>
        <w:textAlignment w:val="baseline"/>
        <w:rPr>
          <w:rFonts w:ascii="Times New Roman" w:eastAsia="Times New Roman" w:hAnsi="Times New Roman" w:cs="Times New Roman"/>
          <w:color w:val="000000"/>
          <w:sz w:val="25"/>
          <w:lang w:val="en-US"/>
        </w:rPr>
      </w:pPr>
      <w:r>
        <w:rPr>
          <w:rFonts w:ascii="Times New Roman" w:eastAsia="Times New Roman" w:hAnsi="Times New Roman" w:cs="Times New Roman"/>
          <w:color w:val="000000"/>
          <w:sz w:val="25"/>
          <w:lang w:val="en-US"/>
        </w:rPr>
        <w:t>Are some items of research equipment vulnerable to power disruption?</w:t>
      </w:r>
    </w:p>
    <w:p w14:paraId="37579BCD" w14:textId="77777777" w:rsidR="00C938C8" w:rsidRPr="00C938C8" w:rsidRDefault="00C938C8" w:rsidP="00FA4BEA">
      <w:pPr>
        <w:numPr>
          <w:ilvl w:val="0"/>
          <w:numId w:val="2"/>
        </w:numPr>
        <w:tabs>
          <w:tab w:val="decimal" w:pos="1418"/>
        </w:tabs>
        <w:spacing w:before="2" w:after="0" w:line="276" w:lineRule="exact"/>
        <w:ind w:left="1418" w:right="864" w:hanging="55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On the other hand, you may not be very vulnerable to energy interruption and it would only have minimal impacts. In which case you would not need necessarily to invest in measures to protect your business.</w:t>
      </w:r>
    </w:p>
    <w:p w14:paraId="3700D908" w14:textId="77777777" w:rsidR="00C938C8" w:rsidRPr="00C938C8" w:rsidRDefault="00C938C8" w:rsidP="00C938C8">
      <w:pPr>
        <w:spacing w:before="262" w:after="0" w:line="278" w:lineRule="exact"/>
        <w:ind w:left="576"/>
        <w:textAlignment w:val="baseline"/>
        <w:rPr>
          <w:rFonts w:ascii="Arial Rounded MT Bold" w:eastAsia="Arial Rounded MT Bold" w:hAnsi="Arial Rounded MT Bold" w:cs="Times New Roman"/>
          <w:b/>
          <w:color w:val="000000"/>
          <w:sz w:val="24"/>
          <w:lang w:val="en-US"/>
        </w:rPr>
      </w:pPr>
      <w:r w:rsidRPr="00C938C8">
        <w:rPr>
          <w:rFonts w:ascii="Arial Rounded MT Bold" w:eastAsia="Arial Rounded MT Bold" w:hAnsi="Arial Rounded MT Bold" w:cs="Times New Roman"/>
          <w:b/>
          <w:color w:val="000000"/>
          <w:sz w:val="24"/>
          <w:lang w:val="en-US"/>
        </w:rPr>
        <w:t>c) Loss of website or virus attack on key</w:t>
      </w:r>
      <w:r>
        <w:rPr>
          <w:rFonts w:ascii="Arial Rounded MT Bold" w:eastAsia="Arial Rounded MT Bold" w:hAnsi="Arial Rounded MT Bold" w:cs="Times New Roman"/>
          <w:b/>
          <w:color w:val="000000"/>
          <w:sz w:val="24"/>
          <w:lang w:val="en-US"/>
        </w:rPr>
        <w:t xml:space="preserve"> </w:t>
      </w:r>
      <w:proofErr w:type="gramStart"/>
      <w:r>
        <w:rPr>
          <w:rFonts w:ascii="Arial Rounded MT Bold" w:eastAsia="Arial Rounded MT Bold" w:hAnsi="Arial Rounded MT Bold" w:cs="Times New Roman"/>
          <w:b/>
          <w:color w:val="000000"/>
          <w:sz w:val="24"/>
          <w:lang w:val="en-US"/>
        </w:rPr>
        <w:t xml:space="preserve">local </w:t>
      </w:r>
      <w:r w:rsidRPr="00C938C8">
        <w:rPr>
          <w:rFonts w:ascii="Arial Rounded MT Bold" w:eastAsia="Arial Rounded MT Bold" w:hAnsi="Arial Rounded MT Bold" w:cs="Times New Roman"/>
          <w:b/>
          <w:color w:val="000000"/>
          <w:sz w:val="24"/>
          <w:lang w:val="en-US"/>
        </w:rPr>
        <w:t xml:space="preserve"> IT</w:t>
      </w:r>
      <w:proofErr w:type="gramEnd"/>
      <w:r w:rsidRPr="00C938C8">
        <w:rPr>
          <w:rFonts w:ascii="Arial Rounded MT Bold" w:eastAsia="Arial Rounded MT Bold" w:hAnsi="Arial Rounded MT Bold" w:cs="Times New Roman"/>
          <w:b/>
          <w:color w:val="000000"/>
          <w:sz w:val="24"/>
          <w:lang w:val="en-US"/>
        </w:rPr>
        <w:t xml:space="preserve"> systems</w:t>
      </w:r>
    </w:p>
    <w:p w14:paraId="3692EA10" w14:textId="77777777" w:rsidR="00C938C8" w:rsidRPr="00C938C8" w:rsidRDefault="00C938C8" w:rsidP="00FA4BEA">
      <w:pPr>
        <w:numPr>
          <w:ilvl w:val="0"/>
          <w:numId w:val="2"/>
        </w:numPr>
        <w:tabs>
          <w:tab w:val="decimal" w:pos="1418"/>
        </w:tabs>
        <w:spacing w:before="122" w:after="0" w:line="276" w:lineRule="exact"/>
        <w:ind w:left="1418" w:right="720" w:hanging="55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How big a risk would this be to your business? What would be the impact if this occurred?</w:t>
      </w:r>
    </w:p>
    <w:p w14:paraId="3D2A3FB4" w14:textId="77777777" w:rsidR="00C938C8" w:rsidRPr="00C938C8" w:rsidRDefault="00C938C8" w:rsidP="00FA4BEA">
      <w:pPr>
        <w:numPr>
          <w:ilvl w:val="0"/>
          <w:numId w:val="2"/>
        </w:numPr>
        <w:tabs>
          <w:tab w:val="decimal" w:pos="1418"/>
        </w:tabs>
        <w:spacing w:before="3" w:after="0" w:line="276" w:lineRule="exact"/>
        <w:ind w:left="1418" w:hanging="554"/>
        <w:textAlignment w:val="baseline"/>
        <w:rPr>
          <w:rFonts w:ascii="Times New Roman" w:eastAsia="Times New Roman" w:hAnsi="Times New Roman" w:cs="Times New Roman"/>
          <w:color w:val="000000"/>
          <w:spacing w:val="5"/>
          <w:sz w:val="25"/>
          <w:lang w:val="en-US"/>
        </w:rPr>
      </w:pPr>
      <w:r w:rsidRPr="00C938C8">
        <w:rPr>
          <w:rFonts w:ascii="Times New Roman" w:eastAsia="Times New Roman" w:hAnsi="Times New Roman" w:cs="Times New Roman"/>
          <w:color w:val="000000"/>
          <w:spacing w:val="5"/>
          <w:sz w:val="25"/>
          <w:lang w:val="en-US"/>
        </w:rPr>
        <w:t>Consider how safe the information is that you hold</w:t>
      </w:r>
      <w:r>
        <w:rPr>
          <w:rFonts w:ascii="Times New Roman" w:eastAsia="Times New Roman" w:hAnsi="Times New Roman" w:cs="Times New Roman"/>
          <w:color w:val="000000"/>
          <w:spacing w:val="5"/>
          <w:sz w:val="25"/>
          <w:lang w:val="en-US"/>
        </w:rPr>
        <w:t xml:space="preserve"> </w:t>
      </w:r>
      <w:r w:rsidR="00B20252">
        <w:rPr>
          <w:rFonts w:ascii="Times New Roman" w:eastAsia="Times New Roman" w:hAnsi="Times New Roman" w:cs="Times New Roman"/>
          <w:color w:val="000000"/>
          <w:spacing w:val="5"/>
          <w:sz w:val="25"/>
          <w:lang w:val="en-US"/>
        </w:rPr>
        <w:t>locally</w:t>
      </w:r>
      <w:r w:rsidRPr="00C938C8">
        <w:rPr>
          <w:rFonts w:ascii="Times New Roman" w:eastAsia="Times New Roman" w:hAnsi="Times New Roman" w:cs="Times New Roman"/>
          <w:color w:val="000000"/>
          <w:spacing w:val="5"/>
          <w:sz w:val="25"/>
          <w:lang w:val="en-US"/>
        </w:rPr>
        <w:t xml:space="preserve"> and how sensitive it is.</w:t>
      </w:r>
    </w:p>
    <w:p w14:paraId="18DAB8B4" w14:textId="77777777" w:rsidR="008B7002" w:rsidRDefault="00C938C8" w:rsidP="00C938C8">
      <w:pPr>
        <w:numPr>
          <w:ilvl w:val="0"/>
          <w:numId w:val="2"/>
        </w:numPr>
        <w:tabs>
          <w:tab w:val="decimal" w:pos="864"/>
        </w:tabs>
        <w:spacing w:after="0" w:line="276" w:lineRule="exact"/>
        <w:ind w:left="864" w:right="720"/>
        <w:textAlignment w:val="baseline"/>
        <w:rPr>
          <w:rFonts w:ascii="Times New Roman" w:eastAsia="Times New Roman" w:hAnsi="Times New Roman" w:cs="Times New Roman"/>
          <w:color w:val="000000"/>
          <w:sz w:val="25"/>
          <w:lang w:val="en-US"/>
        </w:rPr>
      </w:pPr>
      <w:r>
        <w:rPr>
          <w:rFonts w:ascii="Times New Roman" w:eastAsia="Times New Roman" w:hAnsi="Times New Roman" w:cs="Times New Roman"/>
          <w:color w:val="000000"/>
          <w:sz w:val="25"/>
          <w:lang w:val="en-US"/>
        </w:rPr>
        <w:t xml:space="preserve">Are staff aware of what </w:t>
      </w:r>
      <w:r w:rsidR="0082111C">
        <w:rPr>
          <w:rFonts w:ascii="Times New Roman" w:eastAsia="Times New Roman" w:hAnsi="Times New Roman" w:cs="Times New Roman"/>
          <w:color w:val="000000"/>
          <w:sz w:val="25"/>
          <w:lang w:val="en-US"/>
        </w:rPr>
        <w:t xml:space="preserve">is backed up and what is </w:t>
      </w:r>
      <w:proofErr w:type="gramStart"/>
      <w:r w:rsidR="0082111C">
        <w:rPr>
          <w:rFonts w:ascii="Times New Roman" w:eastAsia="Times New Roman" w:hAnsi="Times New Roman" w:cs="Times New Roman"/>
          <w:color w:val="000000"/>
          <w:sz w:val="25"/>
          <w:lang w:val="en-US"/>
        </w:rPr>
        <w:t>not ?</w:t>
      </w:r>
      <w:proofErr w:type="gramEnd"/>
    </w:p>
    <w:p w14:paraId="19ECA2D7" w14:textId="77777777" w:rsidR="00C938C8" w:rsidRDefault="00C938C8" w:rsidP="00C938C8">
      <w:pPr>
        <w:numPr>
          <w:ilvl w:val="0"/>
          <w:numId w:val="2"/>
        </w:numPr>
        <w:tabs>
          <w:tab w:val="decimal" w:pos="864"/>
        </w:tabs>
        <w:spacing w:after="0" w:line="276" w:lineRule="exact"/>
        <w:ind w:left="864" w:right="720"/>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 xml:space="preserve">Consider </w:t>
      </w:r>
      <w:r w:rsidR="008B7002">
        <w:rPr>
          <w:rFonts w:ascii="Times New Roman" w:eastAsia="Times New Roman" w:hAnsi="Times New Roman" w:cs="Times New Roman"/>
          <w:color w:val="000000"/>
          <w:sz w:val="25"/>
          <w:lang w:val="en-US"/>
        </w:rPr>
        <w:t>sharing arrangements where appropriate with collaborators</w:t>
      </w:r>
    </w:p>
    <w:p w14:paraId="262FD698" w14:textId="77777777" w:rsidR="00B20252" w:rsidRPr="00C938C8" w:rsidRDefault="00B20252" w:rsidP="00C938C8">
      <w:pPr>
        <w:numPr>
          <w:ilvl w:val="0"/>
          <w:numId w:val="2"/>
        </w:numPr>
        <w:tabs>
          <w:tab w:val="decimal" w:pos="864"/>
        </w:tabs>
        <w:spacing w:after="0" w:line="276" w:lineRule="exact"/>
        <w:ind w:left="864" w:right="720"/>
        <w:textAlignment w:val="baseline"/>
        <w:rPr>
          <w:rFonts w:ascii="Times New Roman" w:eastAsia="Times New Roman" w:hAnsi="Times New Roman" w:cs="Times New Roman"/>
          <w:color w:val="000000"/>
          <w:sz w:val="25"/>
          <w:lang w:val="en-US"/>
        </w:rPr>
      </w:pPr>
      <w:r>
        <w:rPr>
          <w:rFonts w:ascii="Times New Roman" w:eastAsia="Times New Roman" w:hAnsi="Times New Roman" w:cs="Times New Roman"/>
          <w:color w:val="000000"/>
          <w:sz w:val="25"/>
          <w:lang w:val="en-US"/>
        </w:rPr>
        <w:t xml:space="preserve">Impact on lectures, tutorials </w:t>
      </w:r>
      <w:r w:rsidR="0082111C">
        <w:rPr>
          <w:rFonts w:ascii="Times New Roman" w:eastAsia="Times New Roman" w:hAnsi="Times New Roman" w:cs="Times New Roman"/>
          <w:color w:val="000000"/>
          <w:sz w:val="25"/>
          <w:lang w:val="en-US"/>
        </w:rPr>
        <w:t>etc.</w:t>
      </w:r>
      <w:r>
        <w:rPr>
          <w:rFonts w:ascii="Times New Roman" w:eastAsia="Times New Roman" w:hAnsi="Times New Roman" w:cs="Times New Roman"/>
          <w:color w:val="000000"/>
          <w:sz w:val="25"/>
          <w:lang w:val="en-US"/>
        </w:rPr>
        <w:t xml:space="preserve"> if network ICT unavailable</w:t>
      </w:r>
    </w:p>
    <w:p w14:paraId="14483972" w14:textId="77777777" w:rsidR="00B20252" w:rsidRPr="00C938C8" w:rsidRDefault="00C938C8" w:rsidP="00B20252">
      <w:pPr>
        <w:spacing w:before="262" w:after="0" w:line="278" w:lineRule="exact"/>
        <w:ind w:left="576"/>
        <w:textAlignment w:val="baseline"/>
        <w:rPr>
          <w:rFonts w:ascii="Arial Rounded MT Bold" w:eastAsia="Arial Rounded MT Bold" w:hAnsi="Arial Rounded MT Bold" w:cs="Times New Roman"/>
          <w:b/>
          <w:color w:val="000000"/>
          <w:spacing w:val="-3"/>
          <w:sz w:val="24"/>
          <w:lang w:val="en-US"/>
        </w:rPr>
      </w:pPr>
      <w:r w:rsidRPr="00C938C8">
        <w:rPr>
          <w:rFonts w:ascii="Arial Rounded MT Bold" w:eastAsia="Arial Rounded MT Bold" w:hAnsi="Arial Rounded MT Bold" w:cs="Times New Roman"/>
          <w:b/>
          <w:color w:val="000000"/>
          <w:spacing w:val="-3"/>
          <w:sz w:val="24"/>
          <w:lang w:val="en-US"/>
        </w:rPr>
        <w:t>d) Severe weather e.g. heavy snow</w:t>
      </w:r>
    </w:p>
    <w:p w14:paraId="31D0950B" w14:textId="77777777" w:rsidR="00C938C8" w:rsidRPr="00C938C8" w:rsidRDefault="00C938C8" w:rsidP="00FA4BEA">
      <w:pPr>
        <w:numPr>
          <w:ilvl w:val="0"/>
          <w:numId w:val="2"/>
        </w:numPr>
        <w:tabs>
          <w:tab w:val="decimal" w:pos="1418"/>
        </w:tabs>
        <w:spacing w:before="127" w:after="0" w:line="276" w:lineRule="exact"/>
        <w:ind w:left="1418" w:right="1080" w:hanging="554"/>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t xml:space="preserve">Consider the impact on staff and </w:t>
      </w:r>
      <w:r w:rsidR="008B7002">
        <w:rPr>
          <w:rFonts w:ascii="Times New Roman" w:eastAsia="Times New Roman" w:hAnsi="Times New Roman" w:cs="Times New Roman"/>
          <w:color w:val="000000"/>
          <w:sz w:val="25"/>
          <w:lang w:val="en-US"/>
        </w:rPr>
        <w:t>student</w:t>
      </w:r>
      <w:r w:rsidR="00B20252">
        <w:rPr>
          <w:rFonts w:ascii="Times New Roman" w:eastAsia="Times New Roman" w:hAnsi="Times New Roman" w:cs="Times New Roman"/>
          <w:color w:val="000000"/>
          <w:sz w:val="25"/>
          <w:lang w:val="en-US"/>
        </w:rPr>
        <w:t>s</w:t>
      </w:r>
      <w:r w:rsidRPr="00C938C8">
        <w:rPr>
          <w:rFonts w:ascii="Times New Roman" w:eastAsia="Times New Roman" w:hAnsi="Times New Roman" w:cs="Times New Roman"/>
          <w:color w:val="000000"/>
          <w:sz w:val="25"/>
          <w:lang w:val="en-US"/>
        </w:rPr>
        <w:t xml:space="preserve"> accessing your </w:t>
      </w:r>
      <w:r w:rsidR="008B7002">
        <w:rPr>
          <w:rFonts w:ascii="Times New Roman" w:eastAsia="Times New Roman" w:hAnsi="Times New Roman" w:cs="Times New Roman"/>
          <w:color w:val="000000"/>
          <w:sz w:val="25"/>
          <w:lang w:val="en-US"/>
        </w:rPr>
        <w:t xml:space="preserve">department </w:t>
      </w:r>
      <w:r w:rsidRPr="00C938C8">
        <w:rPr>
          <w:rFonts w:ascii="Times New Roman" w:eastAsia="Times New Roman" w:hAnsi="Times New Roman" w:cs="Times New Roman"/>
          <w:color w:val="000000"/>
          <w:sz w:val="25"/>
          <w:lang w:val="en-US"/>
        </w:rPr>
        <w:t>premises...what measures can you put in place to make access easier?</w:t>
      </w:r>
    </w:p>
    <w:p w14:paraId="29F29D8A" w14:textId="77777777" w:rsidR="00C938C8" w:rsidRDefault="00C938C8" w:rsidP="00FA4BEA">
      <w:pPr>
        <w:numPr>
          <w:ilvl w:val="0"/>
          <w:numId w:val="2"/>
        </w:numPr>
        <w:tabs>
          <w:tab w:val="decimal" w:pos="1418"/>
        </w:tabs>
        <w:spacing w:after="443" w:line="276" w:lineRule="exact"/>
        <w:ind w:left="1418" w:right="864" w:hanging="567"/>
        <w:textAlignment w:val="baseline"/>
        <w:rPr>
          <w:rFonts w:ascii="Times New Roman" w:eastAsia="Times New Roman" w:hAnsi="Times New Roman" w:cs="Times New Roman"/>
          <w:color w:val="000000"/>
          <w:sz w:val="25"/>
          <w:lang w:val="en-US"/>
        </w:rPr>
      </w:pPr>
      <w:r w:rsidRPr="00C938C8">
        <w:rPr>
          <w:rFonts w:ascii="Times New Roman" w:eastAsia="Times New Roman" w:hAnsi="Times New Roman" w:cs="Times New Roman"/>
          <w:color w:val="000000"/>
          <w:sz w:val="25"/>
          <w:lang w:val="en-US"/>
        </w:rPr>
        <w:lastRenderedPageBreak/>
        <w:t>What happens if your suppliers have difficulty delivering to you? How can you help staff prepare for travel into and from work?</w:t>
      </w:r>
    </w:p>
    <w:p w14:paraId="5B92891A" w14:textId="77777777" w:rsidR="008B7002" w:rsidRPr="008B7002" w:rsidRDefault="008B7002" w:rsidP="008B7002">
      <w:pPr>
        <w:spacing w:before="14" w:after="0" w:line="278" w:lineRule="exact"/>
        <w:ind w:left="720"/>
        <w:textAlignment w:val="baseline"/>
        <w:rPr>
          <w:rFonts w:ascii="Arial Rounded MT Bold" w:eastAsia="Arial Rounded MT Bold" w:hAnsi="Arial Rounded MT Bold" w:cs="Times New Roman"/>
          <w:b/>
          <w:color w:val="000000"/>
          <w:spacing w:val="-1"/>
          <w:sz w:val="24"/>
          <w:lang w:val="en-US"/>
        </w:rPr>
      </w:pPr>
      <w:r w:rsidRPr="008B7002">
        <w:rPr>
          <w:rFonts w:ascii="Arial Rounded MT Bold" w:eastAsia="Arial Rounded MT Bold" w:hAnsi="Arial Rounded MT Bold" w:cs="Times New Roman"/>
          <w:b/>
          <w:color w:val="000000"/>
          <w:spacing w:val="-1"/>
          <w:sz w:val="24"/>
          <w:lang w:val="en-US"/>
        </w:rPr>
        <w:t>e) Fire Risk</w:t>
      </w:r>
    </w:p>
    <w:p w14:paraId="1FA29FB6" w14:textId="77777777" w:rsidR="008B7002" w:rsidRPr="008B7002" w:rsidRDefault="008B7002" w:rsidP="008B7002">
      <w:pPr>
        <w:numPr>
          <w:ilvl w:val="0"/>
          <w:numId w:val="2"/>
        </w:numPr>
        <w:tabs>
          <w:tab w:val="decimal" w:pos="1008"/>
        </w:tabs>
        <w:spacing w:before="91" w:after="0" w:line="312" w:lineRule="exact"/>
        <w:ind w:left="1008"/>
        <w:textAlignment w:val="baseline"/>
        <w:rPr>
          <w:rFonts w:ascii="Times New Roman" w:eastAsia="Times New Roman" w:hAnsi="Times New Roman" w:cs="Times New Roman"/>
          <w:color w:val="000000"/>
          <w:spacing w:val="6"/>
          <w:sz w:val="25"/>
          <w:lang w:val="en-US"/>
        </w:rPr>
      </w:pPr>
      <w:r w:rsidRPr="008B7002">
        <w:rPr>
          <w:rFonts w:ascii="Times New Roman" w:eastAsia="Times New Roman" w:hAnsi="Times New Roman" w:cs="Times New Roman"/>
          <w:color w:val="000000"/>
          <w:spacing w:val="6"/>
          <w:sz w:val="25"/>
          <w:lang w:val="en-US"/>
        </w:rPr>
        <w:t>Consider if your business premises is at risk of fire.</w:t>
      </w:r>
    </w:p>
    <w:p w14:paraId="3CD5C6DC" w14:textId="77777777" w:rsidR="008B7002" w:rsidRPr="008B7002" w:rsidRDefault="008B7002" w:rsidP="00FA4BEA">
      <w:pPr>
        <w:numPr>
          <w:ilvl w:val="0"/>
          <w:numId w:val="2"/>
        </w:numPr>
        <w:tabs>
          <w:tab w:val="decimal" w:pos="1418"/>
        </w:tabs>
        <w:spacing w:after="0" w:line="276" w:lineRule="exact"/>
        <w:ind w:left="1418" w:right="1512" w:hanging="410"/>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For example, are highly flammable materials/goods stored within the premises, are they correctly stored?</w:t>
      </w:r>
    </w:p>
    <w:p w14:paraId="703AB32C" w14:textId="77777777" w:rsidR="008B7002" w:rsidRPr="008B7002" w:rsidRDefault="008B7002" w:rsidP="00FA4BEA">
      <w:pPr>
        <w:numPr>
          <w:ilvl w:val="0"/>
          <w:numId w:val="2"/>
        </w:numPr>
        <w:tabs>
          <w:tab w:val="decimal" w:pos="1418"/>
        </w:tabs>
        <w:spacing w:after="0" w:line="276" w:lineRule="exact"/>
        <w:ind w:left="1418" w:right="1224" w:hanging="410"/>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Are there tools or equipment on site that could cause fire, if so are they well maintained?</w:t>
      </w:r>
    </w:p>
    <w:p w14:paraId="16F8833E" w14:textId="77777777" w:rsidR="008B7002" w:rsidRPr="008B7002" w:rsidRDefault="008B7002" w:rsidP="00FA4BEA">
      <w:pPr>
        <w:numPr>
          <w:ilvl w:val="0"/>
          <w:numId w:val="2"/>
        </w:numPr>
        <w:tabs>
          <w:tab w:val="decimal" w:pos="1418"/>
        </w:tabs>
        <w:spacing w:after="0" w:line="276" w:lineRule="exact"/>
        <w:ind w:left="1418" w:right="1080" w:hanging="410"/>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 xml:space="preserve">What about </w:t>
      </w:r>
      <w:r w:rsidR="0082111C" w:rsidRPr="008B7002">
        <w:rPr>
          <w:rFonts w:ascii="Times New Roman" w:eastAsia="Times New Roman" w:hAnsi="Times New Roman" w:cs="Times New Roman"/>
          <w:color w:val="000000"/>
          <w:sz w:val="25"/>
          <w:lang w:val="en-US"/>
        </w:rPr>
        <w:t>neighboring</w:t>
      </w:r>
      <w:r w:rsidRPr="008B7002">
        <w:rPr>
          <w:rFonts w:ascii="Times New Roman" w:eastAsia="Times New Roman" w:hAnsi="Times New Roman" w:cs="Times New Roman"/>
          <w:color w:val="000000"/>
          <w:sz w:val="25"/>
          <w:lang w:val="en-US"/>
        </w:rPr>
        <w:t xml:space="preserve"> business and properties? Could they cause an increased risk of fire?</w:t>
      </w:r>
    </w:p>
    <w:p w14:paraId="56CF967F" w14:textId="77777777" w:rsidR="008B7002" w:rsidRPr="008B7002" w:rsidRDefault="008B7002" w:rsidP="00FA4BEA">
      <w:pPr>
        <w:numPr>
          <w:ilvl w:val="0"/>
          <w:numId w:val="2"/>
        </w:numPr>
        <w:tabs>
          <w:tab w:val="decimal" w:pos="1418"/>
        </w:tabs>
        <w:spacing w:after="0" w:line="276" w:lineRule="exact"/>
        <w:ind w:left="1418" w:right="1080" w:hanging="410"/>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Are your evacuation plans and fire detection equipment appropriate and well maintained?</w:t>
      </w:r>
    </w:p>
    <w:p w14:paraId="74CD7015" w14:textId="77777777" w:rsidR="008B7002" w:rsidRDefault="008B7002" w:rsidP="00FA4BEA">
      <w:pPr>
        <w:numPr>
          <w:ilvl w:val="0"/>
          <w:numId w:val="2"/>
        </w:numPr>
        <w:tabs>
          <w:tab w:val="decimal" w:pos="1418"/>
        </w:tabs>
        <w:spacing w:after="270" w:line="277" w:lineRule="exact"/>
        <w:ind w:left="1418" w:right="1080" w:hanging="410"/>
        <w:textAlignment w:val="baseline"/>
        <w:rPr>
          <w:rFonts w:ascii="Times New Roman" w:eastAsia="Times New Roman" w:hAnsi="Times New Roman" w:cs="Times New Roman"/>
          <w:color w:val="000000"/>
          <w:sz w:val="25"/>
          <w:lang w:val="en-US"/>
        </w:rPr>
      </w:pPr>
      <w:proofErr w:type="gramStart"/>
      <w:r w:rsidRPr="008B7002">
        <w:rPr>
          <w:rFonts w:ascii="Times New Roman" w:eastAsia="Times New Roman" w:hAnsi="Times New Roman" w:cs="Times New Roman"/>
          <w:color w:val="000000"/>
          <w:sz w:val="25"/>
          <w:lang w:val="en-US"/>
        </w:rPr>
        <w:t>Are</w:t>
      </w:r>
      <w:proofErr w:type="gramEnd"/>
      <w:r w:rsidRPr="008B7002">
        <w:rPr>
          <w:rFonts w:ascii="Times New Roman" w:eastAsia="Times New Roman" w:hAnsi="Times New Roman" w:cs="Times New Roman"/>
          <w:color w:val="000000"/>
          <w:sz w:val="25"/>
          <w:lang w:val="en-US"/>
        </w:rPr>
        <w:t xml:space="preserve"> all your staff trained in what to do in a fire and ensure customers and visitors are evacuated safely in case of a fire?</w:t>
      </w:r>
    </w:p>
    <w:p w14:paraId="0851CFB1" w14:textId="77777777" w:rsidR="008B7002" w:rsidRPr="008B7002" w:rsidRDefault="008B7002" w:rsidP="008B7002">
      <w:pPr>
        <w:tabs>
          <w:tab w:val="decimal" w:pos="1008"/>
        </w:tabs>
        <w:spacing w:after="270" w:line="277" w:lineRule="exact"/>
        <w:ind w:right="1080"/>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 The above details some of the threats to your business, but you are best placed to understand the specific risks to your business and the potential impact that they would have if they occur</w:t>
      </w:r>
      <w:proofErr w:type="gramStart"/>
      <w:r w:rsidRPr="008B7002">
        <w:rPr>
          <w:rFonts w:ascii="Times New Roman" w:eastAsia="Times New Roman" w:hAnsi="Times New Roman" w:cs="Times New Roman"/>
          <w:color w:val="000000"/>
          <w:sz w:val="25"/>
          <w:lang w:val="en-US"/>
        </w:rPr>
        <w:t>.*</w:t>
      </w:r>
      <w:proofErr w:type="gramEnd"/>
    </w:p>
    <w:p w14:paraId="459968BB" w14:textId="77777777" w:rsidR="008B7002" w:rsidRPr="008B7002" w:rsidRDefault="008B7002" w:rsidP="008B7002">
      <w:pPr>
        <w:pBdr>
          <w:top w:val="single" w:sz="5" w:space="4" w:color="000000"/>
          <w:left w:val="single" w:sz="5" w:space="7" w:color="000000"/>
          <w:bottom w:val="single" w:sz="5" w:space="3" w:color="000000"/>
          <w:right w:val="single" w:sz="5" w:space="7" w:color="000000"/>
        </w:pBdr>
        <w:shd w:val="solid" w:color="BFBFBF" w:fill="BFBFBF"/>
        <w:spacing w:after="0" w:line="225" w:lineRule="exact"/>
        <w:ind w:left="518" w:right="618"/>
        <w:jc w:val="both"/>
        <w:textAlignment w:val="baseline"/>
        <w:rPr>
          <w:rFonts w:ascii="Times New Roman" w:eastAsia="Times New Roman" w:hAnsi="Times New Roman" w:cs="Times New Roman"/>
          <w:i/>
          <w:color w:val="000000"/>
          <w:spacing w:val="-4"/>
          <w:sz w:val="23"/>
          <w:lang w:val="en-US"/>
        </w:rPr>
      </w:pPr>
      <w:r w:rsidRPr="008B7002">
        <w:rPr>
          <w:rFonts w:ascii="Times New Roman" w:eastAsia="Times New Roman" w:hAnsi="Times New Roman" w:cs="Times New Roman"/>
          <w:i/>
          <w:color w:val="000000"/>
          <w:spacing w:val="-4"/>
          <w:sz w:val="23"/>
          <w:lang w:val="en-US"/>
        </w:rPr>
        <w:t>* The above details some of the threats to your business, but you are best placed to understand the specific risks to your business and the potential impact that they would have if they occur</w:t>
      </w:r>
      <w:proofErr w:type="gramStart"/>
      <w:r w:rsidRPr="008B7002">
        <w:rPr>
          <w:rFonts w:ascii="Times New Roman" w:eastAsia="Times New Roman" w:hAnsi="Times New Roman" w:cs="Times New Roman"/>
          <w:i/>
          <w:color w:val="000000"/>
          <w:spacing w:val="-4"/>
          <w:sz w:val="23"/>
          <w:lang w:val="en-US"/>
        </w:rPr>
        <w:t>.*</w:t>
      </w:r>
      <w:proofErr w:type="gramEnd"/>
    </w:p>
    <w:p w14:paraId="2953A6F3" w14:textId="77777777" w:rsidR="00C938C8" w:rsidRDefault="00C938C8" w:rsidP="00C938C8"/>
    <w:tbl>
      <w:tblPr>
        <w:tblW w:w="9835" w:type="dxa"/>
        <w:tblInd w:w="14" w:type="dxa"/>
        <w:tblLayout w:type="fixed"/>
        <w:tblCellMar>
          <w:left w:w="0" w:type="dxa"/>
          <w:right w:w="0" w:type="dxa"/>
        </w:tblCellMar>
        <w:tblLook w:val="0000" w:firstRow="0" w:lastRow="0" w:firstColumn="0" w:lastColumn="0" w:noHBand="0" w:noVBand="0"/>
      </w:tblPr>
      <w:tblGrid>
        <w:gridCol w:w="2093"/>
        <w:gridCol w:w="2035"/>
        <w:gridCol w:w="2693"/>
        <w:gridCol w:w="3014"/>
      </w:tblGrid>
      <w:tr w:rsidR="008B7002" w:rsidRPr="006B0E82" w14:paraId="4132CF57" w14:textId="77777777" w:rsidTr="00615404">
        <w:trPr>
          <w:trHeight w:hRule="exact" w:val="269"/>
        </w:trPr>
        <w:tc>
          <w:tcPr>
            <w:tcW w:w="2093"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09388A07" w14:textId="77777777" w:rsidR="008B7002" w:rsidRPr="006B0E82" w:rsidRDefault="008B7002" w:rsidP="008B7002">
            <w:pPr>
              <w:spacing w:after="0" w:line="258" w:lineRule="exact"/>
              <w:ind w:left="111"/>
              <w:textAlignment w:val="baseline"/>
              <w:rPr>
                <w:rFonts w:ascii="Arial" w:eastAsia="Arial Rounded MT Bold" w:hAnsi="Arial" w:cs="Arial"/>
                <w:b/>
                <w:color w:val="FFFFFF"/>
                <w:spacing w:val="-2"/>
                <w:sz w:val="20"/>
                <w:szCs w:val="20"/>
                <w:lang w:val="en-US"/>
              </w:rPr>
            </w:pPr>
            <w:r w:rsidRPr="006B0E82">
              <w:rPr>
                <w:rFonts w:ascii="Arial" w:eastAsia="Arial Rounded MT Bold" w:hAnsi="Arial" w:cs="Arial"/>
                <w:b/>
                <w:color w:val="FFFFFF"/>
                <w:spacing w:val="-2"/>
                <w:sz w:val="20"/>
                <w:szCs w:val="20"/>
                <w:lang w:val="en-US"/>
              </w:rPr>
              <w:t>Possible Impact</w:t>
            </w:r>
          </w:p>
        </w:tc>
        <w:tc>
          <w:tcPr>
            <w:tcW w:w="2035"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5913E889" w14:textId="77777777" w:rsidR="008B7002" w:rsidRPr="006B0E82" w:rsidRDefault="008B7002" w:rsidP="008B7002">
            <w:pPr>
              <w:spacing w:after="0" w:line="258" w:lineRule="exact"/>
              <w:ind w:left="120"/>
              <w:textAlignment w:val="baseline"/>
              <w:rPr>
                <w:rFonts w:ascii="Arial" w:eastAsia="Arial Rounded MT Bold" w:hAnsi="Arial" w:cs="Arial"/>
                <w:b/>
                <w:color w:val="FFFFFF"/>
                <w:sz w:val="20"/>
                <w:szCs w:val="20"/>
                <w:lang w:val="en-US"/>
              </w:rPr>
            </w:pPr>
            <w:r w:rsidRPr="006B0E82">
              <w:rPr>
                <w:rFonts w:ascii="Arial" w:eastAsia="Arial Rounded MT Bold" w:hAnsi="Arial" w:cs="Arial"/>
                <w:b/>
                <w:color w:val="FFFFFF"/>
                <w:sz w:val="20"/>
                <w:szCs w:val="20"/>
                <w:lang w:val="en-US"/>
              </w:rPr>
              <w:t>Possible Risk</w:t>
            </w:r>
          </w:p>
        </w:tc>
        <w:tc>
          <w:tcPr>
            <w:tcW w:w="2693"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6BCCC03C" w14:textId="77777777" w:rsidR="008B7002" w:rsidRPr="006B0E82" w:rsidRDefault="008B7002" w:rsidP="008B7002">
            <w:pPr>
              <w:spacing w:after="0" w:line="258" w:lineRule="exact"/>
              <w:ind w:left="111"/>
              <w:textAlignment w:val="baseline"/>
              <w:rPr>
                <w:rFonts w:ascii="Arial" w:eastAsia="Arial Rounded MT Bold" w:hAnsi="Arial" w:cs="Arial"/>
                <w:b/>
                <w:color w:val="FFFFFF"/>
                <w:spacing w:val="-1"/>
                <w:sz w:val="20"/>
                <w:szCs w:val="20"/>
                <w:lang w:val="en-US"/>
              </w:rPr>
            </w:pPr>
            <w:r w:rsidRPr="006B0E82">
              <w:rPr>
                <w:rFonts w:ascii="Arial" w:eastAsia="Arial Rounded MT Bold" w:hAnsi="Arial" w:cs="Arial"/>
                <w:b/>
                <w:color w:val="FFFFFF"/>
                <w:spacing w:val="-1"/>
                <w:sz w:val="20"/>
                <w:szCs w:val="20"/>
                <w:lang w:val="en-US"/>
              </w:rPr>
              <w:t>Possible Prevention</w:t>
            </w:r>
          </w:p>
        </w:tc>
        <w:tc>
          <w:tcPr>
            <w:tcW w:w="3014"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28F7B04A" w14:textId="77777777" w:rsidR="008B7002" w:rsidRPr="006B0E82" w:rsidRDefault="008B7002" w:rsidP="008B7002">
            <w:pPr>
              <w:spacing w:after="0" w:line="258" w:lineRule="exact"/>
              <w:ind w:left="120"/>
              <w:textAlignment w:val="baseline"/>
              <w:rPr>
                <w:rFonts w:ascii="Arial" w:eastAsia="Arial Rounded MT Bold" w:hAnsi="Arial" w:cs="Arial"/>
                <w:b/>
                <w:color w:val="FFFFFF"/>
                <w:sz w:val="20"/>
                <w:szCs w:val="20"/>
                <w:lang w:val="en-US"/>
              </w:rPr>
            </w:pPr>
            <w:r w:rsidRPr="006B0E82">
              <w:rPr>
                <w:rFonts w:ascii="Arial" w:eastAsia="Arial Rounded MT Bold" w:hAnsi="Arial" w:cs="Arial"/>
                <w:b/>
                <w:color w:val="FFFFFF"/>
                <w:sz w:val="20"/>
                <w:szCs w:val="20"/>
                <w:lang w:val="en-US"/>
              </w:rPr>
              <w:t>Possible Solution</w:t>
            </w:r>
          </w:p>
        </w:tc>
      </w:tr>
      <w:tr w:rsidR="008B7002" w:rsidRPr="006B0E82" w14:paraId="308F39FB" w14:textId="77777777" w:rsidTr="009A171E">
        <w:trPr>
          <w:trHeight w:hRule="exact" w:val="752"/>
        </w:trPr>
        <w:tc>
          <w:tcPr>
            <w:tcW w:w="2093" w:type="dxa"/>
            <w:vMerge w:val="restart"/>
            <w:tcBorders>
              <w:top w:val="single" w:sz="5" w:space="0" w:color="000000"/>
              <w:left w:val="single" w:sz="5" w:space="0" w:color="000000"/>
              <w:bottom w:val="none" w:sz="0" w:space="0" w:color="000000"/>
              <w:right w:val="single" w:sz="5" w:space="0" w:color="000000"/>
            </w:tcBorders>
            <w:vAlign w:val="center"/>
          </w:tcPr>
          <w:p w14:paraId="554908E2" w14:textId="77777777" w:rsidR="008B7002" w:rsidRPr="006B0E82" w:rsidRDefault="008B7002" w:rsidP="008B7002">
            <w:pPr>
              <w:spacing w:before="262" w:after="257" w:line="254" w:lineRule="exact"/>
              <w:ind w:left="108" w:right="324"/>
              <w:textAlignment w:val="baseline"/>
              <w:rPr>
                <w:rFonts w:ascii="Arial" w:eastAsia="Arial Rounded MT Bold" w:hAnsi="Arial" w:cs="Arial"/>
                <w:b/>
                <w:color w:val="000000"/>
                <w:spacing w:val="-3"/>
                <w:sz w:val="20"/>
                <w:szCs w:val="20"/>
                <w:lang w:val="en-US"/>
              </w:rPr>
            </w:pPr>
            <w:r w:rsidRPr="006B0E82">
              <w:rPr>
                <w:rFonts w:ascii="Arial" w:eastAsia="Arial Rounded MT Bold" w:hAnsi="Arial" w:cs="Arial"/>
                <w:b/>
                <w:color w:val="000000"/>
                <w:spacing w:val="-3"/>
                <w:sz w:val="20"/>
                <w:szCs w:val="20"/>
                <w:lang w:val="en-US"/>
              </w:rPr>
              <w:t>Workspace loss or inaccessible</w:t>
            </w:r>
          </w:p>
        </w:tc>
        <w:tc>
          <w:tcPr>
            <w:tcW w:w="2035" w:type="dxa"/>
            <w:tcBorders>
              <w:top w:val="single" w:sz="5" w:space="0" w:color="000000"/>
              <w:left w:val="single" w:sz="5" w:space="0" w:color="000000"/>
              <w:bottom w:val="single" w:sz="5" w:space="0" w:color="000000"/>
              <w:right w:val="single" w:sz="5" w:space="0" w:color="000000"/>
            </w:tcBorders>
            <w:vAlign w:val="center"/>
          </w:tcPr>
          <w:p w14:paraId="6DE69C7E" w14:textId="77777777" w:rsidR="008B7002" w:rsidRPr="006B0E82" w:rsidRDefault="008B7002" w:rsidP="00B20252">
            <w:pPr>
              <w:spacing w:before="145" w:after="111" w:line="253" w:lineRule="exact"/>
              <w:textAlignment w:val="baseline"/>
              <w:rPr>
                <w:rFonts w:ascii="Arial" w:eastAsia="Times New Roman" w:hAnsi="Arial" w:cs="Arial"/>
                <w:color w:val="000000"/>
                <w:spacing w:val="-11"/>
                <w:sz w:val="20"/>
                <w:szCs w:val="20"/>
                <w:lang w:val="en-US"/>
              </w:rPr>
            </w:pPr>
            <w:r w:rsidRPr="006B0E82">
              <w:rPr>
                <w:rFonts w:ascii="Arial" w:eastAsia="Times New Roman" w:hAnsi="Arial" w:cs="Arial"/>
                <w:color w:val="000000"/>
                <w:spacing w:val="-11"/>
                <w:sz w:val="20"/>
                <w:szCs w:val="20"/>
                <w:lang w:val="en-US"/>
              </w:rPr>
              <w:t>Fire</w:t>
            </w:r>
          </w:p>
        </w:tc>
        <w:tc>
          <w:tcPr>
            <w:tcW w:w="2693" w:type="dxa"/>
            <w:tcBorders>
              <w:top w:val="single" w:sz="5" w:space="0" w:color="000000"/>
              <w:left w:val="single" w:sz="5" w:space="0" w:color="000000"/>
              <w:bottom w:val="single" w:sz="5" w:space="0" w:color="000000"/>
              <w:right w:val="single" w:sz="5" w:space="0" w:color="000000"/>
            </w:tcBorders>
          </w:tcPr>
          <w:p w14:paraId="430E782C" w14:textId="77777777" w:rsidR="008B7002" w:rsidRPr="006B0E82" w:rsidRDefault="008B7002" w:rsidP="008B7002">
            <w:pPr>
              <w:spacing w:after="0" w:line="251" w:lineRule="exact"/>
              <w:ind w:left="108"/>
              <w:textAlignment w:val="baseline"/>
              <w:rPr>
                <w:rFonts w:ascii="Arial" w:eastAsia="Times New Roman" w:hAnsi="Arial" w:cs="Arial"/>
                <w:color w:val="000000"/>
                <w:sz w:val="20"/>
                <w:szCs w:val="20"/>
                <w:lang w:val="en-US"/>
              </w:rPr>
            </w:pPr>
            <w:r w:rsidRPr="006B0E82">
              <w:rPr>
                <w:rFonts w:ascii="Arial" w:eastAsia="Times New Roman" w:hAnsi="Arial" w:cs="Arial"/>
                <w:color w:val="000000"/>
                <w:sz w:val="20"/>
                <w:szCs w:val="20"/>
                <w:lang w:val="en-US"/>
              </w:rPr>
              <w:t xml:space="preserve">Fire </w:t>
            </w:r>
            <w:proofErr w:type="gramStart"/>
            <w:r w:rsidRPr="006B0E82">
              <w:rPr>
                <w:rFonts w:ascii="Arial" w:eastAsia="Times New Roman" w:hAnsi="Arial" w:cs="Arial"/>
                <w:color w:val="000000"/>
                <w:sz w:val="20"/>
                <w:szCs w:val="20"/>
                <w:lang w:val="en-US"/>
              </w:rPr>
              <w:t>alarm,</w:t>
            </w:r>
            <w:proofErr w:type="gramEnd"/>
            <w:r w:rsidRPr="006B0E82">
              <w:rPr>
                <w:rFonts w:ascii="Arial" w:eastAsia="Times New Roman" w:hAnsi="Arial" w:cs="Arial"/>
                <w:color w:val="000000"/>
                <w:sz w:val="20"/>
                <w:szCs w:val="20"/>
                <w:lang w:val="en-US"/>
              </w:rPr>
              <w:t xml:space="preserve"> fire fighting equipment, staff</w:t>
            </w:r>
            <w:r w:rsidR="009A171E" w:rsidRPr="006B0E82">
              <w:rPr>
                <w:rFonts w:ascii="Arial" w:eastAsia="Times New Roman" w:hAnsi="Arial" w:cs="Arial"/>
                <w:color w:val="000000"/>
                <w:sz w:val="20"/>
                <w:szCs w:val="20"/>
                <w:lang w:val="en-US"/>
              </w:rPr>
              <w:t xml:space="preserve"> and student</w:t>
            </w:r>
            <w:r w:rsidRPr="006B0E82">
              <w:rPr>
                <w:rFonts w:ascii="Arial" w:eastAsia="Times New Roman" w:hAnsi="Arial" w:cs="Arial"/>
                <w:color w:val="000000"/>
                <w:sz w:val="20"/>
                <w:szCs w:val="20"/>
                <w:lang w:val="en-US"/>
              </w:rPr>
              <w:t xml:space="preserve"> training.</w:t>
            </w:r>
          </w:p>
        </w:tc>
        <w:tc>
          <w:tcPr>
            <w:tcW w:w="3014" w:type="dxa"/>
            <w:tcBorders>
              <w:top w:val="single" w:sz="5" w:space="0" w:color="000000"/>
              <w:left w:val="single" w:sz="5" w:space="0" w:color="000000"/>
              <w:bottom w:val="single" w:sz="5" w:space="0" w:color="000000"/>
              <w:right w:val="single" w:sz="5" w:space="0" w:color="000000"/>
            </w:tcBorders>
          </w:tcPr>
          <w:p w14:paraId="1D250721" w14:textId="77777777" w:rsidR="008B7002" w:rsidRPr="006B0E82" w:rsidRDefault="008B7002" w:rsidP="008B7002">
            <w:pPr>
              <w:spacing w:after="0" w:line="251" w:lineRule="exact"/>
              <w:ind w:left="108" w:right="792"/>
              <w:textAlignment w:val="baseline"/>
              <w:rPr>
                <w:rFonts w:ascii="Arial" w:eastAsia="Times New Roman" w:hAnsi="Arial" w:cs="Arial"/>
                <w:color w:val="000000"/>
                <w:spacing w:val="-9"/>
                <w:sz w:val="20"/>
                <w:szCs w:val="20"/>
                <w:lang w:val="en-US"/>
              </w:rPr>
            </w:pPr>
            <w:r w:rsidRPr="006B0E82">
              <w:rPr>
                <w:rFonts w:ascii="Arial" w:eastAsia="Times New Roman" w:hAnsi="Arial" w:cs="Arial"/>
                <w:color w:val="000000"/>
                <w:spacing w:val="-9"/>
                <w:sz w:val="20"/>
                <w:szCs w:val="20"/>
                <w:lang w:val="en-US"/>
              </w:rPr>
              <w:t>Work from alternative location?</w:t>
            </w:r>
          </w:p>
        </w:tc>
      </w:tr>
      <w:tr w:rsidR="008B7002" w:rsidRPr="006B0E82" w14:paraId="0F92E097" w14:textId="77777777" w:rsidTr="006B0E82">
        <w:trPr>
          <w:trHeight w:hRule="exact" w:val="533"/>
        </w:trPr>
        <w:tc>
          <w:tcPr>
            <w:tcW w:w="2093" w:type="dxa"/>
            <w:vMerge/>
            <w:tcBorders>
              <w:top w:val="none" w:sz="0" w:space="0" w:color="000000"/>
              <w:left w:val="single" w:sz="5" w:space="0" w:color="000000"/>
              <w:bottom w:val="single" w:sz="5" w:space="0" w:color="000000"/>
              <w:right w:val="single" w:sz="5" w:space="0" w:color="000000"/>
            </w:tcBorders>
            <w:vAlign w:val="center"/>
          </w:tcPr>
          <w:p w14:paraId="01B0267B" w14:textId="77777777" w:rsidR="008B7002" w:rsidRPr="006B0E82" w:rsidRDefault="008B7002"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5DC0FD6C" w14:textId="77777777" w:rsidR="008B7002" w:rsidRPr="006B0E82" w:rsidRDefault="002E7713"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Loss of electrical power</w:t>
            </w:r>
          </w:p>
        </w:tc>
        <w:tc>
          <w:tcPr>
            <w:tcW w:w="2693" w:type="dxa"/>
            <w:tcBorders>
              <w:top w:val="single" w:sz="5" w:space="0" w:color="000000"/>
              <w:left w:val="single" w:sz="5" w:space="0" w:color="000000"/>
              <w:bottom w:val="single" w:sz="5" w:space="0" w:color="000000"/>
              <w:right w:val="single" w:sz="5" w:space="0" w:color="000000"/>
            </w:tcBorders>
          </w:tcPr>
          <w:p w14:paraId="4FC6EFAD" w14:textId="77777777" w:rsidR="008B7002" w:rsidRPr="006B0E82" w:rsidRDefault="009A171E" w:rsidP="006B0E8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PAT testing</w:t>
            </w:r>
            <w:r w:rsidR="006B0E82" w:rsidRPr="006B0E82">
              <w:rPr>
                <w:rFonts w:ascii="Arial" w:eastAsia="Arial Rounded MT Bold" w:hAnsi="Arial" w:cs="Arial"/>
                <w:color w:val="000000"/>
                <w:sz w:val="20"/>
                <w:szCs w:val="20"/>
                <w:lang w:val="en-US"/>
              </w:rPr>
              <w:t>, see DECS Business Continuity Plan</w:t>
            </w:r>
          </w:p>
        </w:tc>
        <w:tc>
          <w:tcPr>
            <w:tcW w:w="3014" w:type="dxa"/>
            <w:tcBorders>
              <w:top w:val="single" w:sz="5" w:space="0" w:color="000000"/>
              <w:left w:val="single" w:sz="5" w:space="0" w:color="000000"/>
              <w:bottom w:val="single" w:sz="6" w:space="0" w:color="000000"/>
              <w:right w:val="single" w:sz="5" w:space="0" w:color="000000"/>
            </w:tcBorders>
          </w:tcPr>
          <w:p w14:paraId="1DE5AFB8" w14:textId="77777777" w:rsidR="008B7002" w:rsidRPr="006B0E82" w:rsidRDefault="006B0E82" w:rsidP="006B0E8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See DECS BCP</w:t>
            </w:r>
          </w:p>
        </w:tc>
      </w:tr>
      <w:tr w:rsidR="00615404" w:rsidRPr="006B0E82" w14:paraId="37236958" w14:textId="77777777" w:rsidTr="006B0E82">
        <w:trPr>
          <w:trHeight w:hRule="exact" w:val="2588"/>
        </w:trPr>
        <w:tc>
          <w:tcPr>
            <w:tcW w:w="2093" w:type="dxa"/>
            <w:vMerge w:val="restart"/>
            <w:tcBorders>
              <w:top w:val="single" w:sz="5" w:space="0" w:color="000000"/>
              <w:left w:val="single" w:sz="5" w:space="0" w:color="000000"/>
              <w:bottom w:val="none" w:sz="0" w:space="0" w:color="000000"/>
              <w:right w:val="single" w:sz="5" w:space="0" w:color="000000"/>
            </w:tcBorders>
          </w:tcPr>
          <w:p w14:paraId="10BEC3EB" w14:textId="77777777" w:rsidR="00615404" w:rsidRPr="006B0E82" w:rsidRDefault="00615404" w:rsidP="008B7002">
            <w:pPr>
              <w:spacing w:before="630" w:after="890" w:line="266" w:lineRule="exact"/>
              <w:ind w:left="111"/>
              <w:textAlignment w:val="baseline"/>
              <w:rPr>
                <w:rFonts w:ascii="Arial" w:eastAsia="Arial Rounded MT Bold" w:hAnsi="Arial" w:cs="Arial"/>
                <w:b/>
                <w:color w:val="000000"/>
                <w:sz w:val="20"/>
                <w:szCs w:val="20"/>
                <w:lang w:val="en-US"/>
              </w:rPr>
            </w:pPr>
            <w:r w:rsidRPr="006B0E82">
              <w:rPr>
                <w:rFonts w:ascii="Arial" w:eastAsia="Arial Rounded MT Bold" w:hAnsi="Arial" w:cs="Arial"/>
                <w:b/>
                <w:color w:val="000000"/>
                <w:sz w:val="20"/>
                <w:szCs w:val="20"/>
                <w:lang w:val="en-US"/>
              </w:rPr>
              <w:t>Loss of Staff</w:t>
            </w:r>
          </w:p>
        </w:tc>
        <w:tc>
          <w:tcPr>
            <w:tcW w:w="2035" w:type="dxa"/>
            <w:tcBorders>
              <w:top w:val="single" w:sz="5" w:space="0" w:color="000000"/>
              <w:left w:val="single" w:sz="5" w:space="0" w:color="000000"/>
              <w:bottom w:val="single" w:sz="5" w:space="0" w:color="000000"/>
              <w:right w:val="single" w:sz="5" w:space="0" w:color="000000"/>
            </w:tcBorders>
            <w:vAlign w:val="center"/>
          </w:tcPr>
          <w:p w14:paraId="016ED7A8" w14:textId="77777777" w:rsidR="00615404" w:rsidRPr="006B0E82" w:rsidRDefault="00615404" w:rsidP="008B7002">
            <w:pPr>
              <w:spacing w:before="397" w:after="365" w:line="253" w:lineRule="exact"/>
              <w:ind w:left="108"/>
              <w:textAlignment w:val="baseline"/>
              <w:rPr>
                <w:rFonts w:ascii="Arial" w:eastAsia="Times New Roman" w:hAnsi="Arial" w:cs="Arial"/>
                <w:color w:val="000000"/>
                <w:sz w:val="20"/>
                <w:szCs w:val="20"/>
                <w:lang w:val="en-US"/>
              </w:rPr>
            </w:pPr>
            <w:r w:rsidRPr="006B0E82">
              <w:rPr>
                <w:rFonts w:ascii="Arial" w:eastAsia="Times New Roman" w:hAnsi="Arial" w:cs="Arial"/>
                <w:color w:val="000000"/>
                <w:sz w:val="20"/>
                <w:szCs w:val="20"/>
                <w:lang w:val="en-US"/>
              </w:rPr>
              <w:t>Severe Weather e.g. heavy snow</w:t>
            </w:r>
          </w:p>
        </w:tc>
        <w:tc>
          <w:tcPr>
            <w:tcW w:w="2693" w:type="dxa"/>
            <w:tcBorders>
              <w:top w:val="single" w:sz="5" w:space="0" w:color="000000"/>
              <w:left w:val="single" w:sz="5" w:space="0" w:color="000000"/>
              <w:bottom w:val="single" w:sz="5" w:space="0" w:color="000000"/>
              <w:right w:val="single" w:sz="6" w:space="0" w:color="000000"/>
            </w:tcBorders>
          </w:tcPr>
          <w:p w14:paraId="1453EDDF" w14:textId="77777777" w:rsidR="00615404" w:rsidRPr="006B0E82" w:rsidRDefault="00615404" w:rsidP="00615404">
            <w:pPr>
              <w:spacing w:after="240" w:line="253" w:lineRule="exact"/>
              <w:ind w:left="108"/>
              <w:textAlignment w:val="baseline"/>
              <w:rPr>
                <w:rFonts w:ascii="Arial" w:eastAsia="Times New Roman" w:hAnsi="Arial" w:cs="Arial"/>
                <w:color w:val="000000"/>
                <w:spacing w:val="-3"/>
                <w:sz w:val="20"/>
                <w:szCs w:val="20"/>
                <w:lang w:val="en-US"/>
              </w:rPr>
            </w:pPr>
            <w:r w:rsidRPr="006B0E82">
              <w:rPr>
                <w:rFonts w:ascii="Arial" w:eastAsia="Times New Roman" w:hAnsi="Arial" w:cs="Arial"/>
                <w:color w:val="000000"/>
                <w:spacing w:val="-3"/>
                <w:sz w:val="20"/>
                <w:szCs w:val="20"/>
                <w:lang w:val="en-US"/>
              </w:rPr>
              <w:t>Receiving ‘Weather Warnings’ triggering communication with staff, and suppliers.</w:t>
            </w:r>
          </w:p>
        </w:tc>
        <w:tc>
          <w:tcPr>
            <w:tcW w:w="3014" w:type="dxa"/>
            <w:tcBorders>
              <w:top w:val="single" w:sz="6" w:space="0" w:color="000000"/>
              <w:left w:val="single" w:sz="6" w:space="0" w:color="000000"/>
              <w:bottom w:val="single" w:sz="6" w:space="0" w:color="000000"/>
              <w:right w:val="single" w:sz="6" w:space="0" w:color="000000"/>
            </w:tcBorders>
          </w:tcPr>
          <w:p w14:paraId="72D9536F" w14:textId="77777777" w:rsidR="00615404" w:rsidRPr="006B0E82" w:rsidRDefault="00615404" w:rsidP="008B7002">
            <w:pPr>
              <w:spacing w:before="140" w:after="116" w:line="253" w:lineRule="exact"/>
              <w:ind w:left="108" w:right="468"/>
              <w:textAlignment w:val="baseline"/>
              <w:rPr>
                <w:rFonts w:ascii="Arial" w:eastAsia="Times New Roman" w:hAnsi="Arial" w:cs="Arial"/>
                <w:color w:val="000000"/>
                <w:spacing w:val="-13"/>
                <w:sz w:val="20"/>
                <w:szCs w:val="20"/>
                <w:lang w:val="en-US"/>
              </w:rPr>
            </w:pPr>
            <w:r w:rsidRPr="006B0E82">
              <w:rPr>
                <w:rFonts w:ascii="Arial" w:eastAsia="Times New Roman" w:hAnsi="Arial" w:cs="Arial"/>
                <w:color w:val="000000"/>
                <w:spacing w:val="-13"/>
                <w:sz w:val="20"/>
                <w:szCs w:val="20"/>
                <w:lang w:val="en-US"/>
              </w:rPr>
              <w:t xml:space="preserve">Arrange suitable lecture small group activities </w:t>
            </w:r>
          </w:p>
          <w:p w14:paraId="1662C359" w14:textId="77777777" w:rsidR="00615404" w:rsidRPr="006B0E82" w:rsidRDefault="00615404" w:rsidP="008B7002">
            <w:pPr>
              <w:spacing w:before="140" w:after="116" w:line="253" w:lineRule="exact"/>
              <w:ind w:left="108" w:right="468"/>
              <w:textAlignment w:val="baseline"/>
              <w:rPr>
                <w:rFonts w:ascii="Arial" w:eastAsia="Times New Roman" w:hAnsi="Arial" w:cs="Arial"/>
                <w:color w:val="000000"/>
                <w:spacing w:val="-13"/>
                <w:sz w:val="20"/>
                <w:szCs w:val="20"/>
                <w:lang w:val="en-US"/>
              </w:rPr>
            </w:pPr>
            <w:r w:rsidRPr="006B0E82">
              <w:rPr>
                <w:rFonts w:ascii="Arial" w:eastAsia="Times New Roman" w:hAnsi="Arial" w:cs="Arial"/>
                <w:color w:val="000000"/>
                <w:spacing w:val="-13"/>
                <w:sz w:val="20"/>
                <w:szCs w:val="20"/>
                <w:lang w:val="en-US"/>
              </w:rPr>
              <w:t xml:space="preserve">Work from home? </w:t>
            </w:r>
          </w:p>
          <w:p w14:paraId="65ECEC7F" w14:textId="77777777" w:rsidR="00615404" w:rsidRPr="006B0E82" w:rsidRDefault="00136AD2" w:rsidP="00615404">
            <w:pPr>
              <w:spacing w:before="140" w:after="116" w:line="253" w:lineRule="exact"/>
              <w:ind w:left="108" w:right="468"/>
              <w:textAlignment w:val="baseline"/>
              <w:rPr>
                <w:rFonts w:ascii="Arial" w:eastAsia="Times New Roman" w:hAnsi="Arial" w:cs="Arial"/>
                <w:color w:val="000000"/>
                <w:spacing w:val="-13"/>
                <w:sz w:val="20"/>
                <w:szCs w:val="20"/>
                <w:lang w:val="en-US"/>
              </w:rPr>
            </w:pPr>
            <w:r w:rsidRPr="006B0E82">
              <w:rPr>
                <w:rFonts w:ascii="Arial" w:eastAsia="Times New Roman" w:hAnsi="Arial" w:cs="Arial"/>
                <w:color w:val="000000"/>
                <w:spacing w:val="-13"/>
                <w:sz w:val="20"/>
                <w:szCs w:val="20"/>
                <w:lang w:val="en-US"/>
              </w:rPr>
              <w:t>E</w:t>
            </w:r>
            <w:r w:rsidR="00615404" w:rsidRPr="006B0E82">
              <w:rPr>
                <w:rFonts w:ascii="Arial" w:eastAsia="Times New Roman" w:hAnsi="Arial" w:cs="Arial"/>
                <w:color w:val="000000"/>
                <w:spacing w:val="-13"/>
                <w:sz w:val="20"/>
                <w:szCs w:val="20"/>
                <w:lang w:val="en-US"/>
              </w:rPr>
              <w:t xml:space="preserve">nsure </w:t>
            </w:r>
            <w:r w:rsidRPr="006B0E82">
              <w:rPr>
                <w:rFonts w:ascii="Arial" w:eastAsia="Times New Roman" w:hAnsi="Arial" w:cs="Arial"/>
                <w:color w:val="000000"/>
                <w:spacing w:val="-13"/>
                <w:sz w:val="20"/>
                <w:szCs w:val="20"/>
                <w:lang w:val="en-US"/>
              </w:rPr>
              <w:t xml:space="preserve">sufficient </w:t>
            </w:r>
            <w:r w:rsidR="00615404" w:rsidRPr="006B0E82">
              <w:rPr>
                <w:rFonts w:ascii="Arial" w:eastAsia="Times New Roman" w:hAnsi="Arial" w:cs="Arial"/>
                <w:color w:val="000000"/>
                <w:spacing w:val="-13"/>
                <w:sz w:val="20"/>
                <w:szCs w:val="20"/>
                <w:lang w:val="en-US"/>
              </w:rPr>
              <w:t>staff on site to continue teaching work.</w:t>
            </w:r>
          </w:p>
          <w:p w14:paraId="4D39A2B2" w14:textId="77777777" w:rsidR="00615404" w:rsidRPr="006B0E82" w:rsidRDefault="00615404" w:rsidP="00615404">
            <w:pPr>
              <w:spacing w:before="140" w:after="116" w:line="253" w:lineRule="exact"/>
              <w:ind w:left="108" w:right="468"/>
              <w:textAlignment w:val="baseline"/>
              <w:rPr>
                <w:rFonts w:ascii="Arial" w:eastAsia="Times New Roman" w:hAnsi="Arial" w:cs="Arial"/>
                <w:color w:val="000000"/>
                <w:spacing w:val="-13"/>
                <w:sz w:val="20"/>
                <w:szCs w:val="20"/>
                <w:lang w:val="en-US"/>
              </w:rPr>
            </w:pPr>
            <w:r w:rsidRPr="006B0E82">
              <w:rPr>
                <w:rFonts w:ascii="Arial" w:eastAsia="Times New Roman" w:hAnsi="Arial" w:cs="Arial"/>
                <w:color w:val="000000"/>
                <w:spacing w:val="-13"/>
                <w:sz w:val="20"/>
                <w:szCs w:val="20"/>
                <w:lang w:val="en-US"/>
              </w:rPr>
              <w:t>Ensure sufficient staff on site for safe operation of all areas</w:t>
            </w:r>
          </w:p>
        </w:tc>
      </w:tr>
      <w:tr w:rsidR="00615404" w:rsidRPr="006B0E82" w14:paraId="1BCBDF65" w14:textId="77777777" w:rsidTr="006B0E82">
        <w:trPr>
          <w:trHeight w:hRule="exact" w:val="698"/>
        </w:trPr>
        <w:tc>
          <w:tcPr>
            <w:tcW w:w="2093" w:type="dxa"/>
            <w:vMerge/>
            <w:tcBorders>
              <w:top w:val="none" w:sz="0" w:space="0" w:color="000000"/>
              <w:left w:val="single" w:sz="5" w:space="0" w:color="000000"/>
              <w:bottom w:val="none" w:sz="0" w:space="0" w:color="000000"/>
              <w:right w:val="single" w:sz="5" w:space="0" w:color="000000"/>
            </w:tcBorders>
          </w:tcPr>
          <w:p w14:paraId="648D3746" w14:textId="77777777" w:rsidR="00615404" w:rsidRPr="006B0E82" w:rsidRDefault="00615404"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188E5E43" w14:textId="77777777" w:rsidR="00615404" w:rsidRPr="006B0E82" w:rsidRDefault="006B0E82"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Sickness</w:t>
            </w:r>
          </w:p>
        </w:tc>
        <w:tc>
          <w:tcPr>
            <w:tcW w:w="2693" w:type="dxa"/>
            <w:tcBorders>
              <w:top w:val="single" w:sz="5" w:space="0" w:color="000000"/>
              <w:left w:val="single" w:sz="5" w:space="0" w:color="000000"/>
              <w:bottom w:val="single" w:sz="5" w:space="0" w:color="000000"/>
              <w:right w:val="single" w:sz="6" w:space="0" w:color="000000"/>
            </w:tcBorders>
          </w:tcPr>
          <w:p w14:paraId="28C2DE0C" w14:textId="77777777" w:rsidR="00615404" w:rsidRPr="006B0E82" w:rsidRDefault="00615404" w:rsidP="008B7002">
            <w:pPr>
              <w:spacing w:after="0" w:line="240" w:lineRule="auto"/>
              <w:textAlignment w:val="baseline"/>
              <w:rPr>
                <w:rFonts w:ascii="Arial" w:eastAsia="Arial Rounded MT Bold" w:hAnsi="Arial" w:cs="Arial"/>
                <w:color w:val="000000"/>
                <w:sz w:val="20"/>
                <w:szCs w:val="20"/>
                <w:lang w:val="en-US"/>
              </w:rPr>
            </w:pPr>
          </w:p>
        </w:tc>
        <w:tc>
          <w:tcPr>
            <w:tcW w:w="3014" w:type="dxa"/>
            <w:tcBorders>
              <w:top w:val="single" w:sz="6" w:space="0" w:color="000000"/>
              <w:left w:val="single" w:sz="6" w:space="0" w:color="000000"/>
              <w:bottom w:val="single" w:sz="6" w:space="0" w:color="000000"/>
              <w:right w:val="single" w:sz="6" w:space="0" w:color="000000"/>
            </w:tcBorders>
          </w:tcPr>
          <w:p w14:paraId="56CD448E" w14:textId="77777777" w:rsidR="00615404" w:rsidRPr="006B0E82" w:rsidRDefault="006B0E82" w:rsidP="008B7002">
            <w:pPr>
              <w:spacing w:after="0" w:line="240" w:lineRule="auto"/>
              <w:textAlignment w:val="baseline"/>
              <w:rPr>
                <w:rFonts w:ascii="Arial" w:eastAsia="Arial Rounded MT Bold" w:hAnsi="Arial" w:cs="Arial"/>
                <w:color w:val="000000"/>
                <w:sz w:val="20"/>
                <w:szCs w:val="20"/>
                <w:lang w:val="en-US"/>
              </w:rPr>
            </w:pPr>
            <w:r>
              <w:rPr>
                <w:rFonts w:ascii="Arial" w:eastAsia="Arial Rounded MT Bold" w:hAnsi="Arial" w:cs="Arial"/>
                <w:color w:val="000000"/>
                <w:sz w:val="20"/>
                <w:szCs w:val="20"/>
                <w:lang w:val="en-US"/>
              </w:rPr>
              <w:t>Temporary cover for some activities</w:t>
            </w:r>
          </w:p>
        </w:tc>
      </w:tr>
      <w:tr w:rsidR="00615404" w:rsidRPr="006B0E82" w14:paraId="406BD7DC" w14:textId="77777777" w:rsidTr="006B0E82">
        <w:trPr>
          <w:trHeight w:hRule="exact" w:val="884"/>
        </w:trPr>
        <w:tc>
          <w:tcPr>
            <w:tcW w:w="2093" w:type="dxa"/>
            <w:vMerge/>
            <w:tcBorders>
              <w:top w:val="none" w:sz="0" w:space="0" w:color="000000"/>
              <w:left w:val="single" w:sz="5" w:space="0" w:color="000000"/>
              <w:bottom w:val="single" w:sz="5" w:space="0" w:color="000000"/>
              <w:right w:val="single" w:sz="5" w:space="0" w:color="000000"/>
            </w:tcBorders>
          </w:tcPr>
          <w:p w14:paraId="7745D711" w14:textId="77777777" w:rsidR="00615404" w:rsidRPr="006B0E82" w:rsidRDefault="00615404"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4D589BEA" w14:textId="77777777" w:rsidR="00615404" w:rsidRPr="006B0E82" w:rsidRDefault="00615404"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Travel disruption</w:t>
            </w:r>
            <w:r w:rsidR="002E7713" w:rsidRPr="006B0E82">
              <w:rPr>
                <w:rFonts w:ascii="Arial" w:eastAsia="Arial Rounded MT Bold" w:hAnsi="Arial" w:cs="Arial"/>
                <w:color w:val="000000"/>
                <w:sz w:val="20"/>
                <w:szCs w:val="20"/>
                <w:lang w:val="en-US"/>
              </w:rPr>
              <w:t xml:space="preserve"> </w:t>
            </w:r>
            <w:proofErr w:type="spellStart"/>
            <w:r w:rsidR="002E7713" w:rsidRPr="006B0E82">
              <w:rPr>
                <w:rFonts w:ascii="Arial" w:eastAsia="Arial Rounded MT Bold" w:hAnsi="Arial" w:cs="Arial"/>
                <w:color w:val="000000"/>
                <w:sz w:val="20"/>
                <w:szCs w:val="20"/>
                <w:lang w:val="en-US"/>
              </w:rPr>
              <w:t>e.g.RTC</w:t>
            </w:r>
            <w:proofErr w:type="spellEnd"/>
            <w:r w:rsidR="002E7713" w:rsidRPr="006B0E82">
              <w:rPr>
                <w:rFonts w:ascii="Arial" w:eastAsia="Arial Rounded MT Bold" w:hAnsi="Arial" w:cs="Arial"/>
                <w:color w:val="000000"/>
                <w:sz w:val="20"/>
                <w:szCs w:val="20"/>
                <w:lang w:val="en-US"/>
              </w:rPr>
              <w:t xml:space="preserve"> local flooding</w:t>
            </w:r>
          </w:p>
        </w:tc>
        <w:tc>
          <w:tcPr>
            <w:tcW w:w="2693" w:type="dxa"/>
            <w:tcBorders>
              <w:top w:val="single" w:sz="5" w:space="0" w:color="000000"/>
              <w:left w:val="single" w:sz="5" w:space="0" w:color="000000"/>
              <w:bottom w:val="single" w:sz="5" w:space="0" w:color="000000"/>
              <w:right w:val="single" w:sz="6" w:space="0" w:color="000000"/>
            </w:tcBorders>
          </w:tcPr>
          <w:p w14:paraId="5B6239D8" w14:textId="77777777" w:rsidR="006B0E82" w:rsidRPr="006B0E82" w:rsidRDefault="006B0E82" w:rsidP="006B0E82">
            <w:pPr>
              <w:pStyle w:val="Default"/>
              <w:rPr>
                <w:sz w:val="20"/>
                <w:szCs w:val="20"/>
              </w:rPr>
            </w:pPr>
            <w:r w:rsidRPr="006B0E82">
              <w:rPr>
                <w:sz w:val="20"/>
                <w:szCs w:val="20"/>
              </w:rPr>
              <w:t xml:space="preserve">Encourage sustainable transport practices </w:t>
            </w:r>
          </w:p>
          <w:p w14:paraId="62520B81" w14:textId="77777777" w:rsidR="00615404" w:rsidRPr="006B0E82" w:rsidRDefault="00615404" w:rsidP="008B7002">
            <w:pPr>
              <w:spacing w:after="0" w:line="240" w:lineRule="auto"/>
              <w:textAlignment w:val="baseline"/>
              <w:rPr>
                <w:rFonts w:ascii="Arial" w:eastAsia="Arial Rounded MT Bold" w:hAnsi="Arial" w:cs="Arial"/>
                <w:color w:val="000000"/>
                <w:sz w:val="20"/>
                <w:szCs w:val="20"/>
                <w:lang w:val="en-US"/>
              </w:rPr>
            </w:pPr>
          </w:p>
        </w:tc>
        <w:tc>
          <w:tcPr>
            <w:tcW w:w="3014" w:type="dxa"/>
            <w:tcBorders>
              <w:top w:val="single" w:sz="6" w:space="0" w:color="000000"/>
              <w:left w:val="single" w:sz="6" w:space="0" w:color="000000"/>
              <w:bottom w:val="single" w:sz="6" w:space="0" w:color="000000"/>
              <w:right w:val="single" w:sz="6" w:space="0" w:color="000000"/>
            </w:tcBorders>
          </w:tcPr>
          <w:p w14:paraId="00902D42" w14:textId="77777777" w:rsidR="006B0E82" w:rsidRPr="006B0E82" w:rsidRDefault="006B0E82" w:rsidP="006B0E82">
            <w:pPr>
              <w:pStyle w:val="Default"/>
              <w:rPr>
                <w:sz w:val="20"/>
                <w:szCs w:val="20"/>
              </w:rPr>
            </w:pPr>
            <w:r w:rsidRPr="006B0E82">
              <w:rPr>
                <w:sz w:val="20"/>
                <w:szCs w:val="20"/>
              </w:rPr>
              <w:t xml:space="preserve">Work from home/alternative accommodation </w:t>
            </w:r>
          </w:p>
          <w:p w14:paraId="3624E4D7" w14:textId="77777777" w:rsidR="00615404" w:rsidRPr="006B0E82" w:rsidRDefault="00615404" w:rsidP="008B7002">
            <w:pPr>
              <w:spacing w:after="0" w:line="240" w:lineRule="auto"/>
              <w:textAlignment w:val="baseline"/>
              <w:rPr>
                <w:rFonts w:ascii="Arial" w:eastAsia="Arial Rounded MT Bold" w:hAnsi="Arial" w:cs="Arial"/>
                <w:color w:val="000000"/>
                <w:sz w:val="20"/>
                <w:szCs w:val="20"/>
                <w:lang w:val="en-US"/>
              </w:rPr>
            </w:pPr>
          </w:p>
        </w:tc>
      </w:tr>
      <w:tr w:rsidR="008B7002" w:rsidRPr="006B0E82" w14:paraId="45A12317" w14:textId="77777777" w:rsidTr="006B0E82">
        <w:trPr>
          <w:trHeight w:hRule="exact" w:val="514"/>
        </w:trPr>
        <w:tc>
          <w:tcPr>
            <w:tcW w:w="2093" w:type="dxa"/>
            <w:vMerge w:val="restart"/>
            <w:tcBorders>
              <w:top w:val="single" w:sz="5" w:space="0" w:color="000000"/>
              <w:left w:val="single" w:sz="5" w:space="0" w:color="000000"/>
              <w:bottom w:val="none" w:sz="0" w:space="0" w:color="000000"/>
              <w:right w:val="single" w:sz="5" w:space="0" w:color="000000"/>
            </w:tcBorders>
            <w:vAlign w:val="center"/>
          </w:tcPr>
          <w:p w14:paraId="0444EA5E" w14:textId="77777777" w:rsidR="008B7002" w:rsidRPr="006B0E82" w:rsidRDefault="008B7002" w:rsidP="008B7002">
            <w:pPr>
              <w:spacing w:before="380" w:after="391" w:line="266" w:lineRule="exact"/>
              <w:ind w:left="111"/>
              <w:textAlignment w:val="baseline"/>
              <w:rPr>
                <w:rFonts w:ascii="Arial" w:eastAsia="Arial Rounded MT Bold" w:hAnsi="Arial" w:cs="Arial"/>
                <w:b/>
                <w:color w:val="000000"/>
                <w:sz w:val="20"/>
                <w:szCs w:val="20"/>
                <w:lang w:val="en-US"/>
              </w:rPr>
            </w:pPr>
            <w:r w:rsidRPr="006B0E82">
              <w:rPr>
                <w:rFonts w:ascii="Arial" w:eastAsia="Arial Rounded MT Bold" w:hAnsi="Arial" w:cs="Arial"/>
                <w:b/>
                <w:color w:val="000000"/>
                <w:sz w:val="20"/>
                <w:szCs w:val="20"/>
                <w:lang w:val="en-US"/>
              </w:rPr>
              <w:t>Loss of IT &amp; Data</w:t>
            </w:r>
          </w:p>
        </w:tc>
        <w:tc>
          <w:tcPr>
            <w:tcW w:w="2035" w:type="dxa"/>
            <w:tcBorders>
              <w:top w:val="single" w:sz="5" w:space="0" w:color="000000"/>
              <w:left w:val="single" w:sz="5" w:space="0" w:color="000000"/>
              <w:bottom w:val="single" w:sz="5" w:space="0" w:color="000000"/>
              <w:right w:val="single" w:sz="5" w:space="0" w:color="000000"/>
            </w:tcBorders>
            <w:vAlign w:val="center"/>
          </w:tcPr>
          <w:p w14:paraId="62DFCAA6" w14:textId="77777777" w:rsidR="008B7002" w:rsidRPr="006B0E82" w:rsidRDefault="008B7002" w:rsidP="006B0E82">
            <w:pPr>
              <w:spacing w:before="146" w:after="105" w:line="253" w:lineRule="exact"/>
              <w:textAlignment w:val="baseline"/>
              <w:rPr>
                <w:rFonts w:ascii="Arial" w:eastAsia="Times New Roman" w:hAnsi="Arial" w:cs="Arial"/>
                <w:color w:val="000000"/>
                <w:spacing w:val="-8"/>
                <w:sz w:val="20"/>
                <w:szCs w:val="20"/>
                <w:lang w:val="en-US"/>
              </w:rPr>
            </w:pPr>
            <w:r w:rsidRPr="006B0E82">
              <w:rPr>
                <w:rFonts w:ascii="Arial" w:eastAsia="Times New Roman" w:hAnsi="Arial" w:cs="Arial"/>
                <w:color w:val="000000"/>
                <w:spacing w:val="-8"/>
                <w:sz w:val="20"/>
                <w:szCs w:val="20"/>
                <w:lang w:val="en-US"/>
              </w:rPr>
              <w:t>IT Virus</w:t>
            </w:r>
          </w:p>
        </w:tc>
        <w:tc>
          <w:tcPr>
            <w:tcW w:w="2693" w:type="dxa"/>
            <w:tcBorders>
              <w:top w:val="single" w:sz="5" w:space="0" w:color="000000"/>
              <w:left w:val="single" w:sz="5" w:space="0" w:color="000000"/>
              <w:bottom w:val="single" w:sz="5" w:space="0" w:color="000000"/>
              <w:right w:val="single" w:sz="5" w:space="0" w:color="000000"/>
            </w:tcBorders>
          </w:tcPr>
          <w:p w14:paraId="3E6E2C7A" w14:textId="77777777" w:rsidR="008B7002" w:rsidRPr="006B0E82" w:rsidRDefault="008B7002" w:rsidP="006B0E82">
            <w:pPr>
              <w:spacing w:after="0" w:line="248" w:lineRule="exact"/>
              <w:ind w:right="252"/>
              <w:textAlignment w:val="baseline"/>
              <w:rPr>
                <w:rFonts w:ascii="Arial" w:eastAsia="Times New Roman" w:hAnsi="Arial" w:cs="Arial"/>
                <w:color w:val="000000"/>
                <w:spacing w:val="-4"/>
                <w:sz w:val="20"/>
                <w:szCs w:val="20"/>
                <w:lang w:val="en-US"/>
              </w:rPr>
            </w:pPr>
            <w:r w:rsidRPr="006B0E82">
              <w:rPr>
                <w:rFonts w:ascii="Arial" w:eastAsia="Times New Roman" w:hAnsi="Arial" w:cs="Arial"/>
                <w:color w:val="000000"/>
                <w:spacing w:val="-4"/>
                <w:sz w:val="20"/>
                <w:szCs w:val="20"/>
                <w:lang w:val="en-US"/>
              </w:rPr>
              <w:t>Anti-Virus software kept up to date.</w:t>
            </w:r>
          </w:p>
        </w:tc>
        <w:tc>
          <w:tcPr>
            <w:tcW w:w="3014" w:type="dxa"/>
            <w:tcBorders>
              <w:top w:val="single" w:sz="6" w:space="0" w:color="000000"/>
              <w:left w:val="single" w:sz="5" w:space="0" w:color="000000"/>
              <w:bottom w:val="single" w:sz="5" w:space="0" w:color="000000"/>
              <w:right w:val="single" w:sz="5" w:space="0" w:color="000000"/>
            </w:tcBorders>
            <w:vAlign w:val="center"/>
          </w:tcPr>
          <w:p w14:paraId="23AD2CEC" w14:textId="77777777" w:rsidR="008B7002" w:rsidRPr="006B0E82" w:rsidRDefault="008B7002" w:rsidP="006B0E82">
            <w:pPr>
              <w:spacing w:before="146" w:after="105" w:line="253" w:lineRule="exact"/>
              <w:textAlignment w:val="baseline"/>
              <w:rPr>
                <w:rFonts w:ascii="Arial" w:eastAsia="Times New Roman" w:hAnsi="Arial" w:cs="Arial"/>
                <w:color w:val="000000"/>
                <w:spacing w:val="-3"/>
                <w:sz w:val="20"/>
                <w:szCs w:val="20"/>
                <w:lang w:val="en-US"/>
              </w:rPr>
            </w:pPr>
            <w:r w:rsidRPr="006B0E82">
              <w:rPr>
                <w:rFonts w:ascii="Arial" w:eastAsia="Times New Roman" w:hAnsi="Arial" w:cs="Arial"/>
                <w:color w:val="000000"/>
                <w:spacing w:val="-3"/>
                <w:sz w:val="20"/>
                <w:szCs w:val="20"/>
                <w:lang w:val="en-US"/>
              </w:rPr>
              <w:t>Safely backing up data.</w:t>
            </w:r>
          </w:p>
        </w:tc>
      </w:tr>
      <w:tr w:rsidR="008B7002" w:rsidRPr="006B0E82" w14:paraId="1C025F9F" w14:textId="77777777" w:rsidTr="00B20252">
        <w:trPr>
          <w:trHeight w:hRule="exact" w:val="621"/>
        </w:trPr>
        <w:tc>
          <w:tcPr>
            <w:tcW w:w="2093" w:type="dxa"/>
            <w:vMerge/>
            <w:tcBorders>
              <w:top w:val="none" w:sz="0" w:space="0" w:color="000000"/>
              <w:left w:val="single" w:sz="5" w:space="0" w:color="000000"/>
              <w:bottom w:val="none" w:sz="0" w:space="0" w:color="000000"/>
              <w:right w:val="single" w:sz="5" w:space="0" w:color="000000"/>
            </w:tcBorders>
            <w:vAlign w:val="center"/>
          </w:tcPr>
          <w:p w14:paraId="51CBFC86" w14:textId="77777777" w:rsidR="008B7002" w:rsidRPr="006B0E82" w:rsidRDefault="008B7002"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19A39259"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Network outage</w:t>
            </w:r>
          </w:p>
        </w:tc>
        <w:tc>
          <w:tcPr>
            <w:tcW w:w="2693" w:type="dxa"/>
            <w:tcBorders>
              <w:top w:val="single" w:sz="5" w:space="0" w:color="000000"/>
              <w:left w:val="single" w:sz="5" w:space="0" w:color="000000"/>
              <w:bottom w:val="single" w:sz="5" w:space="0" w:color="000000"/>
              <w:right w:val="single" w:sz="5" w:space="0" w:color="000000"/>
            </w:tcBorders>
          </w:tcPr>
          <w:p w14:paraId="333228DD" w14:textId="77777777" w:rsidR="008B7002" w:rsidRPr="006B0E82" w:rsidRDefault="006B0E82"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See IT Services BCP</w:t>
            </w:r>
          </w:p>
        </w:tc>
        <w:tc>
          <w:tcPr>
            <w:tcW w:w="3014" w:type="dxa"/>
            <w:tcBorders>
              <w:top w:val="single" w:sz="5" w:space="0" w:color="000000"/>
              <w:left w:val="single" w:sz="5" w:space="0" w:color="000000"/>
              <w:bottom w:val="single" w:sz="5" w:space="0" w:color="000000"/>
              <w:right w:val="single" w:sz="5" w:space="0" w:color="000000"/>
            </w:tcBorders>
          </w:tcPr>
          <w:p w14:paraId="26567988" w14:textId="77777777" w:rsidR="006B0E82" w:rsidRPr="006B0E82" w:rsidRDefault="00B20252"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Local copies of resources</w:t>
            </w:r>
            <w:r w:rsidR="006B0E82" w:rsidRPr="006B0E82">
              <w:rPr>
                <w:rFonts w:ascii="Arial" w:eastAsia="Arial Rounded MT Bold" w:hAnsi="Arial" w:cs="Arial"/>
                <w:color w:val="000000"/>
                <w:sz w:val="20"/>
                <w:szCs w:val="20"/>
                <w:lang w:val="en-US"/>
              </w:rPr>
              <w:t>.</w:t>
            </w:r>
          </w:p>
          <w:p w14:paraId="5E8128AD" w14:textId="77777777" w:rsidR="008B7002" w:rsidRPr="006B0E82" w:rsidRDefault="006B0E82"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Arial Rounded MT Bold" w:hAnsi="Arial" w:cs="Arial"/>
                <w:color w:val="000000"/>
                <w:sz w:val="20"/>
                <w:szCs w:val="20"/>
                <w:lang w:val="en-US"/>
              </w:rPr>
              <w:t>See IT Services BCP</w:t>
            </w:r>
          </w:p>
        </w:tc>
      </w:tr>
      <w:tr w:rsidR="008B7002" w:rsidRPr="006B0E82" w14:paraId="132F1ECD" w14:textId="77777777" w:rsidTr="006B0E82">
        <w:trPr>
          <w:trHeight w:hRule="exact" w:val="579"/>
        </w:trPr>
        <w:tc>
          <w:tcPr>
            <w:tcW w:w="2093" w:type="dxa"/>
            <w:vMerge/>
            <w:tcBorders>
              <w:top w:val="none" w:sz="0" w:space="0" w:color="000000"/>
              <w:left w:val="single" w:sz="5" w:space="0" w:color="000000"/>
              <w:bottom w:val="single" w:sz="5" w:space="0" w:color="000000"/>
              <w:right w:val="single" w:sz="5" w:space="0" w:color="000000"/>
            </w:tcBorders>
            <w:vAlign w:val="center"/>
          </w:tcPr>
          <w:p w14:paraId="221B2A62" w14:textId="77777777" w:rsidR="008B7002" w:rsidRPr="006B0E82" w:rsidRDefault="008B7002"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0735C05B" w14:textId="77777777" w:rsidR="008B7002" w:rsidRPr="006B0E82" w:rsidRDefault="006B0E82" w:rsidP="008B7002">
            <w:pPr>
              <w:spacing w:after="0" w:line="240" w:lineRule="auto"/>
              <w:textAlignment w:val="baseline"/>
              <w:rPr>
                <w:rFonts w:ascii="Arial" w:eastAsia="Arial Rounded MT Bold" w:hAnsi="Arial" w:cs="Arial"/>
                <w:color w:val="000000"/>
                <w:sz w:val="20"/>
                <w:szCs w:val="20"/>
                <w:lang w:val="en-US"/>
              </w:rPr>
            </w:pPr>
            <w:r>
              <w:rPr>
                <w:rFonts w:ascii="Arial" w:eastAsia="Arial Rounded MT Bold" w:hAnsi="Arial" w:cs="Arial"/>
                <w:color w:val="000000"/>
                <w:sz w:val="20"/>
                <w:szCs w:val="20"/>
                <w:lang w:val="en-US"/>
              </w:rPr>
              <w:t>Physical damage to infrastructure</w:t>
            </w:r>
          </w:p>
        </w:tc>
        <w:tc>
          <w:tcPr>
            <w:tcW w:w="2693" w:type="dxa"/>
            <w:tcBorders>
              <w:top w:val="single" w:sz="5" w:space="0" w:color="000000"/>
              <w:left w:val="single" w:sz="5" w:space="0" w:color="000000"/>
              <w:bottom w:val="single" w:sz="5" w:space="0" w:color="000000"/>
              <w:right w:val="single" w:sz="5" w:space="0" w:color="000000"/>
            </w:tcBorders>
          </w:tcPr>
          <w:p w14:paraId="342112DD" w14:textId="77777777" w:rsidR="008B7002" w:rsidRPr="006B0E82" w:rsidRDefault="006B0E82" w:rsidP="008B7002">
            <w:pPr>
              <w:spacing w:after="0" w:line="240" w:lineRule="auto"/>
              <w:textAlignment w:val="baseline"/>
              <w:rPr>
                <w:rFonts w:ascii="Arial" w:eastAsia="Arial Rounded MT Bold" w:hAnsi="Arial" w:cs="Arial"/>
                <w:color w:val="000000"/>
                <w:sz w:val="20"/>
                <w:szCs w:val="20"/>
                <w:lang w:val="en-US"/>
              </w:rPr>
            </w:pPr>
            <w:r>
              <w:rPr>
                <w:rFonts w:ascii="Arial" w:eastAsia="Arial Rounded MT Bold" w:hAnsi="Arial" w:cs="Arial"/>
                <w:color w:val="000000"/>
                <w:sz w:val="20"/>
                <w:szCs w:val="20"/>
                <w:lang w:val="en-US"/>
              </w:rPr>
              <w:t>Major works carried out through Estates</w:t>
            </w:r>
          </w:p>
        </w:tc>
        <w:tc>
          <w:tcPr>
            <w:tcW w:w="3014" w:type="dxa"/>
            <w:tcBorders>
              <w:top w:val="single" w:sz="5" w:space="0" w:color="000000"/>
              <w:left w:val="single" w:sz="5" w:space="0" w:color="000000"/>
              <w:bottom w:val="single" w:sz="5" w:space="0" w:color="000000"/>
              <w:right w:val="single" w:sz="5" w:space="0" w:color="000000"/>
            </w:tcBorders>
          </w:tcPr>
          <w:p w14:paraId="73DD7DC7" w14:textId="77777777" w:rsidR="008B7002" w:rsidRPr="006B0E82" w:rsidRDefault="006B0E82" w:rsidP="008B7002">
            <w:pPr>
              <w:spacing w:after="0" w:line="240" w:lineRule="auto"/>
              <w:textAlignment w:val="baseline"/>
              <w:rPr>
                <w:rFonts w:ascii="Arial" w:eastAsia="Arial Rounded MT Bold" w:hAnsi="Arial" w:cs="Arial"/>
                <w:color w:val="000000"/>
                <w:sz w:val="20"/>
                <w:szCs w:val="20"/>
                <w:lang w:val="en-US"/>
              </w:rPr>
            </w:pPr>
            <w:r>
              <w:rPr>
                <w:rFonts w:ascii="Arial" w:eastAsia="Arial Rounded MT Bold" w:hAnsi="Arial" w:cs="Arial"/>
                <w:color w:val="000000"/>
                <w:sz w:val="20"/>
                <w:szCs w:val="20"/>
                <w:lang w:val="en-US"/>
              </w:rPr>
              <w:t>See IT Services BCP</w:t>
            </w:r>
          </w:p>
        </w:tc>
      </w:tr>
      <w:tr w:rsidR="004D5210" w:rsidRPr="006B0E82" w14:paraId="64B68C90" w14:textId="77777777" w:rsidTr="004D5210">
        <w:trPr>
          <w:trHeight w:hRule="exact" w:val="1566"/>
        </w:trPr>
        <w:tc>
          <w:tcPr>
            <w:tcW w:w="2093" w:type="dxa"/>
            <w:tcBorders>
              <w:top w:val="single" w:sz="5" w:space="0" w:color="000000"/>
              <w:left w:val="single" w:sz="5" w:space="0" w:color="000000"/>
              <w:bottom w:val="none" w:sz="0" w:space="0" w:color="000000"/>
              <w:right w:val="single" w:sz="5" w:space="0" w:color="000000"/>
            </w:tcBorders>
            <w:vAlign w:val="center"/>
          </w:tcPr>
          <w:p w14:paraId="11BD5A58" w14:textId="77777777" w:rsidR="004D5210" w:rsidRDefault="004D5210" w:rsidP="008B7002">
            <w:pPr>
              <w:spacing w:before="271" w:after="275" w:line="250" w:lineRule="exact"/>
              <w:ind w:left="108"/>
              <w:textAlignment w:val="baseline"/>
              <w:rPr>
                <w:rFonts w:ascii="Arial" w:eastAsia="Arial Rounded MT Bold" w:hAnsi="Arial" w:cs="Arial"/>
                <w:b/>
                <w:color w:val="000000"/>
                <w:sz w:val="20"/>
                <w:szCs w:val="20"/>
                <w:lang w:val="en-US"/>
              </w:rPr>
            </w:pPr>
            <w:r>
              <w:rPr>
                <w:rFonts w:ascii="Arial" w:eastAsia="Arial Rounded MT Bold" w:hAnsi="Arial" w:cs="Arial"/>
                <w:b/>
                <w:color w:val="000000"/>
                <w:sz w:val="20"/>
                <w:szCs w:val="20"/>
                <w:lang w:val="en-US"/>
              </w:rPr>
              <w:t>Loss of specific instruments of equipment, affecting service to patients</w:t>
            </w:r>
          </w:p>
          <w:p w14:paraId="283F9A77" w14:textId="77777777" w:rsidR="004D5210" w:rsidRPr="006B0E82" w:rsidRDefault="004D5210" w:rsidP="008B7002">
            <w:pPr>
              <w:spacing w:before="271" w:after="275" w:line="250" w:lineRule="exact"/>
              <w:ind w:left="108"/>
              <w:textAlignment w:val="baseline"/>
              <w:rPr>
                <w:rFonts w:ascii="Arial" w:eastAsia="Arial Rounded MT Bold" w:hAnsi="Arial" w:cs="Arial"/>
                <w:b/>
                <w:color w:val="000000"/>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2B159F6C" w14:textId="77777777" w:rsidR="004D5210" w:rsidRPr="006B0E82" w:rsidRDefault="004D5210" w:rsidP="006B0E82">
            <w:pPr>
              <w:spacing w:after="0" w:line="253" w:lineRule="exact"/>
              <w:textAlignment w:val="baseline"/>
              <w:rPr>
                <w:rFonts w:ascii="Arial" w:eastAsia="Times New Roman" w:hAnsi="Arial" w:cs="Arial"/>
                <w:color w:val="000000"/>
                <w:sz w:val="20"/>
                <w:szCs w:val="20"/>
                <w:lang w:val="en-US"/>
              </w:rPr>
            </w:pPr>
            <w:r>
              <w:rPr>
                <w:rFonts w:ascii="Arial" w:eastAsia="Times New Roman" w:hAnsi="Arial" w:cs="Arial"/>
                <w:color w:val="000000"/>
                <w:sz w:val="20"/>
                <w:szCs w:val="20"/>
                <w:lang w:val="en-US"/>
              </w:rPr>
              <w:t>Fire or flood</w:t>
            </w:r>
          </w:p>
        </w:tc>
        <w:tc>
          <w:tcPr>
            <w:tcW w:w="2693" w:type="dxa"/>
            <w:tcBorders>
              <w:top w:val="single" w:sz="5" w:space="0" w:color="000000"/>
              <w:left w:val="single" w:sz="5" w:space="0" w:color="000000"/>
              <w:bottom w:val="single" w:sz="5" w:space="0" w:color="000000"/>
              <w:right w:val="single" w:sz="5" w:space="0" w:color="000000"/>
            </w:tcBorders>
            <w:vAlign w:val="center"/>
          </w:tcPr>
          <w:p w14:paraId="7791C40E" w14:textId="77777777" w:rsidR="004D5210" w:rsidRPr="006B0E82" w:rsidRDefault="004D5210" w:rsidP="008B7002">
            <w:pPr>
              <w:spacing w:before="145" w:after="116" w:line="253" w:lineRule="exact"/>
              <w:ind w:left="111"/>
              <w:textAlignment w:val="baseline"/>
              <w:rPr>
                <w:rFonts w:ascii="Arial" w:eastAsia="Times New Roman" w:hAnsi="Arial" w:cs="Arial"/>
                <w:color w:val="000000"/>
                <w:spacing w:val="-4"/>
                <w:sz w:val="20"/>
                <w:szCs w:val="20"/>
                <w:lang w:val="en-US"/>
              </w:rPr>
            </w:pPr>
            <w:r>
              <w:rPr>
                <w:rFonts w:ascii="Arial" w:eastAsia="Times New Roman" w:hAnsi="Arial" w:cs="Arial"/>
                <w:color w:val="000000"/>
                <w:spacing w:val="-4"/>
                <w:sz w:val="20"/>
                <w:szCs w:val="20"/>
                <w:lang w:val="en-US"/>
              </w:rPr>
              <w:t xml:space="preserve">Fire Alarms, staff training </w:t>
            </w:r>
          </w:p>
        </w:tc>
        <w:tc>
          <w:tcPr>
            <w:tcW w:w="3014" w:type="dxa"/>
            <w:tcBorders>
              <w:top w:val="single" w:sz="5" w:space="0" w:color="000000"/>
              <w:left w:val="single" w:sz="5" w:space="0" w:color="000000"/>
              <w:bottom w:val="single" w:sz="5" w:space="0" w:color="000000"/>
              <w:right w:val="single" w:sz="5" w:space="0" w:color="000000"/>
            </w:tcBorders>
          </w:tcPr>
          <w:p w14:paraId="2E1B346A" w14:textId="77777777" w:rsidR="004D5210" w:rsidRPr="006B0E82" w:rsidRDefault="004D5210" w:rsidP="008B7002">
            <w:pPr>
              <w:spacing w:after="0" w:line="253" w:lineRule="exact"/>
              <w:ind w:left="108"/>
              <w:textAlignment w:val="baseline"/>
              <w:rPr>
                <w:rFonts w:ascii="Arial" w:eastAsia="Times New Roman" w:hAnsi="Arial" w:cs="Arial"/>
                <w:color w:val="000000"/>
                <w:sz w:val="20"/>
                <w:szCs w:val="20"/>
                <w:lang w:val="en-US"/>
              </w:rPr>
            </w:pPr>
            <w:r>
              <w:rPr>
                <w:rFonts w:ascii="Arial" w:eastAsia="Times New Roman" w:hAnsi="Arial" w:cs="Arial"/>
                <w:color w:val="000000"/>
                <w:sz w:val="20"/>
                <w:szCs w:val="20"/>
                <w:lang w:val="en-US"/>
              </w:rPr>
              <w:t>Initial suspension of service.  Service is provided to non-urgent issues and alternative local services exist.</w:t>
            </w:r>
          </w:p>
        </w:tc>
      </w:tr>
      <w:tr w:rsidR="008B7002" w:rsidRPr="006B0E82" w14:paraId="2438C41A" w14:textId="77777777" w:rsidTr="00615404">
        <w:trPr>
          <w:trHeight w:hRule="exact" w:val="514"/>
        </w:trPr>
        <w:tc>
          <w:tcPr>
            <w:tcW w:w="2093" w:type="dxa"/>
            <w:vMerge w:val="restart"/>
            <w:tcBorders>
              <w:top w:val="single" w:sz="5" w:space="0" w:color="000000"/>
              <w:left w:val="single" w:sz="5" w:space="0" w:color="000000"/>
              <w:bottom w:val="none" w:sz="0" w:space="0" w:color="000000"/>
              <w:right w:val="single" w:sz="5" w:space="0" w:color="000000"/>
            </w:tcBorders>
            <w:vAlign w:val="center"/>
          </w:tcPr>
          <w:p w14:paraId="4A3B6A25" w14:textId="77777777" w:rsidR="008B7002" w:rsidRPr="006B0E82" w:rsidRDefault="008B7002" w:rsidP="008B7002">
            <w:pPr>
              <w:spacing w:before="271" w:after="275" w:line="250" w:lineRule="exact"/>
              <w:ind w:left="108"/>
              <w:textAlignment w:val="baseline"/>
              <w:rPr>
                <w:rFonts w:ascii="Arial" w:eastAsia="Arial Rounded MT Bold" w:hAnsi="Arial" w:cs="Arial"/>
                <w:b/>
                <w:color w:val="000000"/>
                <w:sz w:val="20"/>
                <w:szCs w:val="20"/>
                <w:lang w:val="en-US"/>
              </w:rPr>
            </w:pPr>
            <w:r w:rsidRPr="006B0E82">
              <w:rPr>
                <w:rFonts w:ascii="Arial" w:eastAsia="Arial Rounded MT Bold" w:hAnsi="Arial" w:cs="Arial"/>
                <w:b/>
                <w:color w:val="000000"/>
                <w:sz w:val="20"/>
                <w:szCs w:val="20"/>
                <w:lang w:val="en-US"/>
              </w:rPr>
              <w:t>Loss of Other Resources</w:t>
            </w:r>
          </w:p>
        </w:tc>
        <w:tc>
          <w:tcPr>
            <w:tcW w:w="2035" w:type="dxa"/>
            <w:tcBorders>
              <w:top w:val="single" w:sz="5" w:space="0" w:color="000000"/>
              <w:left w:val="single" w:sz="5" w:space="0" w:color="000000"/>
              <w:bottom w:val="single" w:sz="5" w:space="0" w:color="000000"/>
              <w:right w:val="single" w:sz="5" w:space="0" w:color="000000"/>
            </w:tcBorders>
          </w:tcPr>
          <w:p w14:paraId="6463F49E" w14:textId="77777777" w:rsidR="008B7002" w:rsidRPr="006B0E82" w:rsidRDefault="002E7713" w:rsidP="006B0E82">
            <w:pPr>
              <w:spacing w:after="0" w:line="253" w:lineRule="exact"/>
              <w:textAlignment w:val="baseline"/>
              <w:rPr>
                <w:rFonts w:ascii="Arial" w:eastAsia="Times New Roman" w:hAnsi="Arial" w:cs="Arial"/>
                <w:color w:val="000000"/>
                <w:sz w:val="20"/>
                <w:szCs w:val="20"/>
                <w:lang w:val="en-US"/>
              </w:rPr>
            </w:pPr>
            <w:r w:rsidRPr="006B0E82">
              <w:rPr>
                <w:rFonts w:ascii="Arial" w:eastAsia="Times New Roman" w:hAnsi="Arial" w:cs="Arial"/>
                <w:color w:val="000000"/>
                <w:sz w:val="20"/>
                <w:szCs w:val="20"/>
                <w:lang w:val="en-US"/>
              </w:rPr>
              <w:t>Loss of water</w:t>
            </w:r>
          </w:p>
        </w:tc>
        <w:tc>
          <w:tcPr>
            <w:tcW w:w="2693" w:type="dxa"/>
            <w:tcBorders>
              <w:top w:val="single" w:sz="5" w:space="0" w:color="000000"/>
              <w:left w:val="single" w:sz="5" w:space="0" w:color="000000"/>
              <w:bottom w:val="single" w:sz="5" w:space="0" w:color="000000"/>
              <w:right w:val="single" w:sz="5" w:space="0" w:color="000000"/>
            </w:tcBorders>
            <w:vAlign w:val="center"/>
          </w:tcPr>
          <w:p w14:paraId="69AC2FCE" w14:textId="77777777" w:rsidR="008B7002" w:rsidRPr="006B0E82" w:rsidRDefault="008B7002" w:rsidP="008B7002">
            <w:pPr>
              <w:spacing w:before="145" w:after="116" w:line="253" w:lineRule="exact"/>
              <w:ind w:left="111"/>
              <w:textAlignment w:val="baseline"/>
              <w:rPr>
                <w:rFonts w:ascii="Arial" w:eastAsia="Times New Roman" w:hAnsi="Arial" w:cs="Arial"/>
                <w:color w:val="000000"/>
                <w:spacing w:val="-4"/>
                <w:sz w:val="20"/>
                <w:szCs w:val="20"/>
                <w:lang w:val="en-US"/>
              </w:rPr>
            </w:pPr>
          </w:p>
        </w:tc>
        <w:tc>
          <w:tcPr>
            <w:tcW w:w="3014" w:type="dxa"/>
            <w:tcBorders>
              <w:top w:val="single" w:sz="5" w:space="0" w:color="000000"/>
              <w:left w:val="single" w:sz="5" w:space="0" w:color="000000"/>
              <w:bottom w:val="single" w:sz="5" w:space="0" w:color="000000"/>
              <w:right w:val="single" w:sz="5" w:space="0" w:color="000000"/>
            </w:tcBorders>
          </w:tcPr>
          <w:p w14:paraId="0DB2ECF2" w14:textId="77777777" w:rsidR="008B7002" w:rsidRPr="006B0E82" w:rsidRDefault="008B7002" w:rsidP="008B7002">
            <w:pPr>
              <w:spacing w:after="0" w:line="253" w:lineRule="exact"/>
              <w:ind w:left="108"/>
              <w:textAlignment w:val="baseline"/>
              <w:rPr>
                <w:rFonts w:ascii="Arial" w:eastAsia="Times New Roman" w:hAnsi="Arial" w:cs="Arial"/>
                <w:color w:val="000000"/>
                <w:sz w:val="20"/>
                <w:szCs w:val="20"/>
                <w:lang w:val="en-US"/>
              </w:rPr>
            </w:pPr>
          </w:p>
        </w:tc>
      </w:tr>
      <w:tr w:rsidR="008B7002" w:rsidRPr="006B0E82" w14:paraId="6CA6A096" w14:textId="77777777" w:rsidTr="00615404">
        <w:trPr>
          <w:trHeight w:hRule="exact" w:val="264"/>
        </w:trPr>
        <w:tc>
          <w:tcPr>
            <w:tcW w:w="2093" w:type="dxa"/>
            <w:vMerge/>
            <w:tcBorders>
              <w:top w:val="none" w:sz="0" w:space="0" w:color="000000"/>
              <w:left w:val="single" w:sz="5" w:space="0" w:color="000000"/>
              <w:bottom w:val="none" w:sz="0" w:space="0" w:color="000000"/>
              <w:right w:val="single" w:sz="5" w:space="0" w:color="000000"/>
            </w:tcBorders>
            <w:vAlign w:val="center"/>
          </w:tcPr>
          <w:p w14:paraId="30C7D829" w14:textId="77777777" w:rsidR="008B7002" w:rsidRPr="006B0E82" w:rsidRDefault="008B7002"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7DBC7801" w14:textId="77777777" w:rsidR="008B7002" w:rsidRPr="006B0E82" w:rsidRDefault="009A0C8B" w:rsidP="008B7002">
            <w:pPr>
              <w:spacing w:after="0" w:line="240" w:lineRule="auto"/>
              <w:textAlignment w:val="baseline"/>
              <w:rPr>
                <w:rFonts w:ascii="Arial" w:eastAsia="Arial Rounded MT Bold" w:hAnsi="Arial" w:cs="Arial"/>
                <w:color w:val="000000"/>
                <w:sz w:val="20"/>
                <w:szCs w:val="20"/>
                <w:lang w:val="en-US"/>
              </w:rPr>
            </w:pPr>
            <w:r w:rsidRPr="006B0E82">
              <w:rPr>
                <w:rFonts w:ascii="Arial" w:eastAsia="Times New Roman" w:hAnsi="Arial" w:cs="Arial"/>
                <w:color w:val="000000"/>
                <w:sz w:val="20"/>
                <w:szCs w:val="20"/>
                <w:lang w:val="en-US"/>
              </w:rPr>
              <w:t>Loss of heating</w:t>
            </w:r>
          </w:p>
        </w:tc>
        <w:tc>
          <w:tcPr>
            <w:tcW w:w="2693" w:type="dxa"/>
            <w:tcBorders>
              <w:top w:val="single" w:sz="5" w:space="0" w:color="000000"/>
              <w:left w:val="single" w:sz="5" w:space="0" w:color="000000"/>
              <w:bottom w:val="single" w:sz="5" w:space="0" w:color="000000"/>
              <w:right w:val="single" w:sz="5" w:space="0" w:color="000000"/>
            </w:tcBorders>
          </w:tcPr>
          <w:p w14:paraId="4254B9C5"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p>
        </w:tc>
        <w:tc>
          <w:tcPr>
            <w:tcW w:w="3014" w:type="dxa"/>
            <w:tcBorders>
              <w:top w:val="single" w:sz="5" w:space="0" w:color="000000"/>
              <w:left w:val="single" w:sz="5" w:space="0" w:color="000000"/>
              <w:bottom w:val="single" w:sz="5" w:space="0" w:color="000000"/>
              <w:right w:val="single" w:sz="5" w:space="0" w:color="000000"/>
            </w:tcBorders>
          </w:tcPr>
          <w:p w14:paraId="47679AB3"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p>
        </w:tc>
      </w:tr>
      <w:tr w:rsidR="008B7002" w:rsidRPr="006B0E82" w14:paraId="2DA86395" w14:textId="77777777" w:rsidTr="00615404">
        <w:trPr>
          <w:trHeight w:hRule="exact" w:val="269"/>
        </w:trPr>
        <w:tc>
          <w:tcPr>
            <w:tcW w:w="2093" w:type="dxa"/>
            <w:vMerge/>
            <w:tcBorders>
              <w:top w:val="none" w:sz="0" w:space="0" w:color="000000"/>
              <w:left w:val="single" w:sz="5" w:space="0" w:color="000000"/>
              <w:bottom w:val="single" w:sz="5" w:space="0" w:color="000000"/>
              <w:right w:val="single" w:sz="5" w:space="0" w:color="000000"/>
            </w:tcBorders>
            <w:vAlign w:val="center"/>
          </w:tcPr>
          <w:p w14:paraId="4F6B9958" w14:textId="77777777" w:rsidR="008B7002" w:rsidRPr="006B0E82" w:rsidRDefault="008B7002" w:rsidP="008B7002">
            <w:pPr>
              <w:spacing w:after="0" w:line="240" w:lineRule="auto"/>
              <w:rPr>
                <w:rFonts w:ascii="Arial" w:eastAsia="PMingLiU" w:hAnsi="Arial" w:cs="Arial"/>
                <w:sz w:val="20"/>
                <w:szCs w:val="20"/>
                <w:lang w:val="en-US"/>
              </w:rPr>
            </w:pPr>
          </w:p>
        </w:tc>
        <w:tc>
          <w:tcPr>
            <w:tcW w:w="2035" w:type="dxa"/>
            <w:tcBorders>
              <w:top w:val="single" w:sz="5" w:space="0" w:color="000000"/>
              <w:left w:val="single" w:sz="5" w:space="0" w:color="000000"/>
              <w:bottom w:val="single" w:sz="5" w:space="0" w:color="000000"/>
              <w:right w:val="single" w:sz="5" w:space="0" w:color="000000"/>
            </w:tcBorders>
          </w:tcPr>
          <w:p w14:paraId="6DE6B2BC"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p>
        </w:tc>
        <w:tc>
          <w:tcPr>
            <w:tcW w:w="2693" w:type="dxa"/>
            <w:tcBorders>
              <w:top w:val="single" w:sz="5" w:space="0" w:color="000000"/>
              <w:left w:val="single" w:sz="5" w:space="0" w:color="000000"/>
              <w:bottom w:val="single" w:sz="5" w:space="0" w:color="000000"/>
              <w:right w:val="single" w:sz="5" w:space="0" w:color="000000"/>
            </w:tcBorders>
          </w:tcPr>
          <w:p w14:paraId="4663DA78"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p>
        </w:tc>
        <w:tc>
          <w:tcPr>
            <w:tcW w:w="3014" w:type="dxa"/>
            <w:tcBorders>
              <w:top w:val="single" w:sz="5" w:space="0" w:color="000000"/>
              <w:left w:val="single" w:sz="5" w:space="0" w:color="000000"/>
              <w:bottom w:val="single" w:sz="5" w:space="0" w:color="000000"/>
              <w:right w:val="single" w:sz="5" w:space="0" w:color="000000"/>
            </w:tcBorders>
          </w:tcPr>
          <w:p w14:paraId="7FC11750" w14:textId="77777777" w:rsidR="008B7002" w:rsidRPr="006B0E82" w:rsidRDefault="008B7002" w:rsidP="008B7002">
            <w:pPr>
              <w:spacing w:after="0" w:line="240" w:lineRule="auto"/>
              <w:textAlignment w:val="baseline"/>
              <w:rPr>
                <w:rFonts w:ascii="Arial" w:eastAsia="Arial Rounded MT Bold" w:hAnsi="Arial" w:cs="Arial"/>
                <w:color w:val="000000"/>
                <w:sz w:val="20"/>
                <w:szCs w:val="20"/>
                <w:lang w:val="en-US"/>
              </w:rPr>
            </w:pPr>
          </w:p>
        </w:tc>
      </w:tr>
    </w:tbl>
    <w:p w14:paraId="300106FF" w14:textId="77777777" w:rsidR="008B7002" w:rsidRDefault="008B7002" w:rsidP="00C938C8"/>
    <w:p w14:paraId="3276437F" w14:textId="77777777" w:rsidR="002E7713" w:rsidRDefault="008B7002" w:rsidP="008B7002">
      <w:pPr>
        <w:spacing w:before="545" w:after="542" w:line="230" w:lineRule="exact"/>
        <w:ind w:left="993" w:right="1080" w:hanging="57"/>
        <w:jc w:val="center"/>
        <w:textAlignment w:val="baseline"/>
        <w:rPr>
          <w:rFonts w:ascii="Arial Rounded MT Bold" w:eastAsia="Arial Rounded MT Bold" w:hAnsi="Arial Rounded MT Bold" w:cs="Times New Roman"/>
          <w:b/>
          <w:color w:val="007F7F"/>
          <w:sz w:val="20"/>
          <w:lang w:val="en-US"/>
        </w:rPr>
        <w:sectPr w:rsidR="002E7713" w:rsidSect="00C164CC">
          <w:pgSz w:w="11906" w:h="16838"/>
          <w:pgMar w:top="1440" w:right="1080" w:bottom="1440" w:left="1080" w:header="708" w:footer="708" w:gutter="0"/>
          <w:cols w:space="708"/>
          <w:docGrid w:linePitch="360"/>
        </w:sectPr>
      </w:pPr>
      <w:r w:rsidRPr="008B7002">
        <w:rPr>
          <w:rFonts w:ascii="Arial Rounded MT Bold" w:eastAsia="Arial Rounded MT Bold" w:hAnsi="Arial Rounded MT Bold" w:cs="Times New Roman"/>
          <w:b/>
          <w:color w:val="007F7F"/>
          <w:sz w:val="20"/>
          <w:lang w:val="en-US"/>
        </w:rPr>
        <w:t xml:space="preserve">* Remember to store copies of key documents, contracts and business credit or debit cards </w:t>
      </w:r>
      <w:proofErr w:type="spellStart"/>
      <w:r w:rsidRPr="008B7002">
        <w:rPr>
          <w:rFonts w:ascii="Arial Rounded MT Bold" w:eastAsia="Arial Rounded MT Bold" w:hAnsi="Arial Rounded MT Bold" w:cs="Times New Roman"/>
          <w:b/>
          <w:color w:val="007F7F"/>
          <w:sz w:val="20"/>
          <w:lang w:val="en-US"/>
        </w:rPr>
        <w:t>etc</w:t>
      </w:r>
      <w:proofErr w:type="spellEnd"/>
      <w:r w:rsidRPr="008B7002">
        <w:rPr>
          <w:rFonts w:ascii="Arial Rounded MT Bold" w:eastAsia="Arial Rounded MT Bold" w:hAnsi="Arial Rounded MT Bold" w:cs="Times New Roman"/>
          <w:b/>
          <w:color w:val="007F7F"/>
          <w:sz w:val="20"/>
          <w:lang w:val="en-US"/>
        </w:rPr>
        <w:t xml:space="preserve"> safely and securely off-site in case your premises are dama</w:t>
      </w:r>
      <w:r w:rsidR="002E7713">
        <w:rPr>
          <w:rFonts w:ascii="Arial Rounded MT Bold" w:eastAsia="Arial Rounded MT Bold" w:hAnsi="Arial Rounded MT Bold" w:cs="Times New Roman"/>
          <w:b/>
          <w:color w:val="007F7F"/>
          <w:sz w:val="20"/>
          <w:lang w:val="en-US"/>
        </w:rPr>
        <w:t xml:space="preserve">ged or you lose access to them </w:t>
      </w:r>
    </w:p>
    <w:p w14:paraId="7E083753" w14:textId="77777777" w:rsidR="008B7002" w:rsidRPr="008B7002" w:rsidRDefault="008B7002" w:rsidP="008B7002">
      <w:pPr>
        <w:spacing w:before="5" w:after="0" w:line="437" w:lineRule="exact"/>
        <w:ind w:left="648"/>
        <w:textAlignment w:val="baseline"/>
        <w:rPr>
          <w:rFonts w:ascii="Arial" w:eastAsia="Arial" w:hAnsi="Arial" w:cs="Times New Roman"/>
          <w:color w:val="000000"/>
          <w:spacing w:val="8"/>
          <w:w w:val="95"/>
          <w:sz w:val="36"/>
          <w:lang w:val="en-US"/>
        </w:rPr>
      </w:pPr>
      <w:r w:rsidRPr="008B7002">
        <w:rPr>
          <w:rFonts w:ascii="Arial" w:eastAsia="Arial" w:hAnsi="Arial" w:cs="Times New Roman"/>
          <w:color w:val="000000"/>
          <w:spacing w:val="8"/>
          <w:w w:val="95"/>
          <w:sz w:val="36"/>
          <w:lang w:val="en-US"/>
        </w:rPr>
        <w:lastRenderedPageBreak/>
        <w:t xml:space="preserve">► </w:t>
      </w:r>
      <w:r w:rsidRPr="008B7002">
        <w:rPr>
          <w:rFonts w:ascii="Arial Rounded MT Bold" w:eastAsia="Arial Rounded MT Bold" w:hAnsi="Arial Rounded MT Bold" w:cs="Times New Roman"/>
          <w:b/>
          <w:color w:val="000000"/>
          <w:spacing w:val="8"/>
          <w:w w:val="95"/>
          <w:sz w:val="36"/>
          <w:lang w:val="en-US"/>
        </w:rPr>
        <w:t>Step 3 - Build your Business Continuity Plan</w:t>
      </w:r>
    </w:p>
    <w:p w14:paraId="1C3F6357" w14:textId="77777777" w:rsidR="008B7002" w:rsidRPr="008B7002" w:rsidRDefault="008B7002" w:rsidP="008B7002">
      <w:pPr>
        <w:spacing w:before="533" w:after="0" w:line="285" w:lineRule="exact"/>
        <w:ind w:left="648"/>
        <w:textAlignment w:val="baseline"/>
        <w:rPr>
          <w:rFonts w:ascii="Arial Rounded MT Bold" w:eastAsia="Arial Rounded MT Bold" w:hAnsi="Arial Rounded MT Bold" w:cs="Times New Roman"/>
          <w:b/>
          <w:color w:val="000000"/>
          <w:spacing w:val="-6"/>
          <w:sz w:val="25"/>
          <w:lang w:val="en-US"/>
        </w:rPr>
      </w:pPr>
      <w:r w:rsidRPr="008B7002">
        <w:rPr>
          <w:rFonts w:ascii="Arial Rounded MT Bold" w:eastAsia="Arial Rounded MT Bold" w:hAnsi="Arial Rounded MT Bold" w:cs="Times New Roman"/>
          <w:b/>
          <w:color w:val="000000"/>
          <w:spacing w:val="-6"/>
          <w:sz w:val="25"/>
          <w:lang w:val="en-US"/>
        </w:rPr>
        <w:t>Advice for completing the plan template...</w:t>
      </w:r>
    </w:p>
    <w:p w14:paraId="46D2C191" w14:textId="77777777" w:rsidR="008B7002" w:rsidRPr="008B7002" w:rsidRDefault="008B7002" w:rsidP="008B7002">
      <w:pPr>
        <w:spacing w:before="282" w:after="0" w:line="279" w:lineRule="exact"/>
        <w:ind w:left="648" w:right="864"/>
        <w:jc w:val="both"/>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 xml:space="preserve">The following template is just a simple plan outline to help you protect your </w:t>
      </w:r>
      <w:r>
        <w:rPr>
          <w:rFonts w:ascii="Times New Roman" w:eastAsia="Times New Roman" w:hAnsi="Times New Roman" w:cs="Times New Roman"/>
          <w:color w:val="000000"/>
          <w:sz w:val="25"/>
          <w:lang w:val="en-US"/>
        </w:rPr>
        <w:t xml:space="preserve">department </w:t>
      </w:r>
      <w:r w:rsidRPr="008B7002">
        <w:rPr>
          <w:rFonts w:ascii="Times New Roman" w:eastAsia="Times New Roman" w:hAnsi="Times New Roman" w:cs="Times New Roman"/>
          <w:color w:val="000000"/>
          <w:sz w:val="25"/>
          <w:lang w:val="en-US"/>
        </w:rPr>
        <w:t>business.</w:t>
      </w:r>
    </w:p>
    <w:p w14:paraId="1E58C406" w14:textId="77777777" w:rsidR="008B7002" w:rsidRPr="008B7002" w:rsidRDefault="008B7002" w:rsidP="008B7002">
      <w:pPr>
        <w:spacing w:before="279" w:after="0" w:line="273" w:lineRule="exact"/>
        <w:ind w:left="648" w:right="864"/>
        <w:jc w:val="both"/>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It is designed to help you capture important actions that you or your staff would need to undertake should there be a business disruption.</w:t>
      </w:r>
    </w:p>
    <w:p w14:paraId="4E64E6AE" w14:textId="77777777" w:rsidR="008B7002" w:rsidRPr="008B7002" w:rsidRDefault="008B7002" w:rsidP="008B7002">
      <w:pPr>
        <w:spacing w:before="270" w:after="0" w:line="278" w:lineRule="exact"/>
        <w:ind w:left="648" w:right="864"/>
        <w:jc w:val="both"/>
        <w:textAlignment w:val="baseline"/>
        <w:rPr>
          <w:rFonts w:ascii="Times New Roman" w:eastAsia="Times New Roman" w:hAnsi="Times New Roman" w:cs="Times New Roman"/>
          <w:color w:val="000000"/>
          <w:sz w:val="25"/>
          <w:lang w:val="en-US"/>
        </w:rPr>
      </w:pPr>
      <w:r w:rsidRPr="008B7002">
        <w:rPr>
          <w:rFonts w:ascii="Times New Roman" w:eastAsia="Times New Roman" w:hAnsi="Times New Roman" w:cs="Times New Roman"/>
          <w:color w:val="000000"/>
          <w:sz w:val="25"/>
          <w:lang w:val="en-US"/>
        </w:rPr>
        <w:t xml:space="preserve">The text in </w:t>
      </w:r>
      <w:r w:rsidRPr="008B7002">
        <w:rPr>
          <w:rFonts w:ascii="Times New Roman" w:eastAsia="Times New Roman" w:hAnsi="Times New Roman" w:cs="Times New Roman"/>
          <w:i/>
          <w:color w:val="000000"/>
          <w:sz w:val="27"/>
          <w:lang w:val="en-US"/>
        </w:rPr>
        <w:t xml:space="preserve">italic </w:t>
      </w:r>
      <w:r w:rsidRPr="008B7002">
        <w:rPr>
          <w:rFonts w:ascii="Times New Roman" w:eastAsia="Times New Roman" w:hAnsi="Times New Roman" w:cs="Times New Roman"/>
          <w:color w:val="000000"/>
          <w:sz w:val="25"/>
          <w:lang w:val="en-US"/>
        </w:rPr>
        <w:t>is there to illustrate some examples of the type of actions that you may want to consider when you develop your plan. You can build from this and make it specific to your business.</w:t>
      </w:r>
    </w:p>
    <w:p w14:paraId="0FF28C83" w14:textId="77777777" w:rsidR="000F159C" w:rsidRDefault="008B7002" w:rsidP="000F159C">
      <w:pPr>
        <w:spacing w:before="545" w:after="8222" w:line="230" w:lineRule="exact"/>
        <w:ind w:left="216"/>
        <w:jc w:val="center"/>
        <w:textAlignment w:val="baseline"/>
        <w:rPr>
          <w:rFonts w:ascii="Arial Rounded MT Bold" w:eastAsia="Arial Rounded MT Bold" w:hAnsi="Arial Rounded MT Bold" w:cs="Times New Roman"/>
          <w:b/>
          <w:color w:val="007F7F"/>
          <w:sz w:val="20"/>
          <w:lang w:val="en-US"/>
        </w:rPr>
        <w:sectPr w:rsidR="000F159C" w:rsidSect="00C164CC">
          <w:pgSz w:w="11906" w:h="16838"/>
          <w:pgMar w:top="1440" w:right="1080" w:bottom="1440" w:left="1080" w:header="708" w:footer="708" w:gutter="0"/>
          <w:cols w:space="708"/>
          <w:docGrid w:linePitch="360"/>
        </w:sectPr>
      </w:pPr>
      <w:r w:rsidRPr="008B7002">
        <w:rPr>
          <w:rFonts w:ascii="Arial Rounded MT Bold" w:eastAsia="Arial Rounded MT Bold" w:hAnsi="Arial Rounded MT Bold" w:cs="Times New Roman"/>
          <w:b/>
          <w:color w:val="007F7F"/>
          <w:sz w:val="20"/>
          <w:lang w:val="en-US"/>
        </w:rPr>
        <w:t xml:space="preserve">* Once completed, the plan should be stored securely off-site and be accessible to </w:t>
      </w:r>
      <w:r w:rsidRPr="008B7002">
        <w:rPr>
          <w:rFonts w:ascii="Arial Rounded MT Bold" w:eastAsia="Arial Rounded MT Bold" w:hAnsi="Arial Rounded MT Bold" w:cs="Times New Roman"/>
          <w:b/>
          <w:color w:val="007F7F"/>
          <w:sz w:val="20"/>
          <w:lang w:val="en-US"/>
        </w:rPr>
        <w:br/>
        <w:t xml:space="preserve">those that would need to implement it...remember that key documents such as </w:t>
      </w:r>
      <w:r w:rsidRPr="008B7002">
        <w:rPr>
          <w:rFonts w:ascii="Arial Rounded MT Bold" w:eastAsia="Arial Rounded MT Bold" w:hAnsi="Arial Rounded MT Bold" w:cs="Times New Roman"/>
          <w:b/>
          <w:color w:val="007F7F"/>
          <w:sz w:val="20"/>
          <w:lang w:val="en-US"/>
        </w:rPr>
        <w:br/>
      </w:r>
      <w:r>
        <w:rPr>
          <w:rFonts w:ascii="Arial Rounded MT Bold" w:eastAsia="Arial Rounded MT Bold" w:hAnsi="Arial Rounded MT Bold" w:cs="Times New Roman"/>
          <w:b/>
          <w:color w:val="007F7F"/>
          <w:sz w:val="20"/>
          <w:lang w:val="en-US"/>
        </w:rPr>
        <w:t>contact</w:t>
      </w:r>
      <w:r w:rsidRPr="008B7002">
        <w:rPr>
          <w:rFonts w:ascii="Arial Rounded MT Bold" w:eastAsia="Arial Rounded MT Bold" w:hAnsi="Arial Rounded MT Bold" w:cs="Times New Roman"/>
          <w:b/>
          <w:color w:val="007F7F"/>
          <w:sz w:val="20"/>
          <w:lang w:val="en-US"/>
        </w:rPr>
        <w:t xml:space="preserve"> documents, client information, contracts and supplier details should </w:t>
      </w:r>
      <w:r w:rsidRPr="008B7002">
        <w:rPr>
          <w:rFonts w:ascii="Arial Rounded MT Bold" w:eastAsia="Arial Rounded MT Bold" w:hAnsi="Arial Rounded MT Bold" w:cs="Times New Roman"/>
          <w:b/>
          <w:color w:val="007F7F"/>
          <w:sz w:val="20"/>
          <w:lang w:val="en-US"/>
        </w:rPr>
        <w:br/>
        <w:t xml:space="preserve">also be stored securely off site. It is also a good idea to have a business debit or </w:t>
      </w:r>
      <w:r w:rsidRPr="008B7002">
        <w:rPr>
          <w:rFonts w:ascii="Arial Rounded MT Bold" w:eastAsia="Arial Rounded MT Bold" w:hAnsi="Arial Rounded MT Bold" w:cs="Times New Roman"/>
          <w:b/>
          <w:color w:val="007F7F"/>
          <w:sz w:val="20"/>
          <w:lang w:val="en-US"/>
        </w:rPr>
        <w:br/>
        <w:t xml:space="preserve">credit card away from your business premises just in case you cannot access you </w:t>
      </w:r>
      <w:r w:rsidRPr="008B7002">
        <w:rPr>
          <w:rFonts w:ascii="Arial Rounded MT Bold" w:eastAsia="Arial Rounded MT Bold" w:hAnsi="Arial Rounded MT Bold" w:cs="Times New Roman"/>
          <w:b/>
          <w:color w:val="007F7F"/>
          <w:sz w:val="20"/>
          <w:lang w:val="en-US"/>
        </w:rPr>
        <w:br/>
        <w:t>work environment. *</w:t>
      </w:r>
    </w:p>
    <w:p w14:paraId="67053542" w14:textId="77777777" w:rsidR="000F159C" w:rsidRPr="000F159C" w:rsidRDefault="000F159C" w:rsidP="000F159C">
      <w:pPr>
        <w:jc w:val="center"/>
        <w:rPr>
          <w:rFonts w:ascii="Arial Rounded MT Bold" w:hAnsi="Arial Rounded MT Bold"/>
          <w:sz w:val="72"/>
          <w:lang w:val="en-US"/>
        </w:rPr>
      </w:pPr>
      <w:r w:rsidRPr="000F159C">
        <w:rPr>
          <w:rFonts w:ascii="Arial Rounded MT Bold" w:hAnsi="Arial Rounded MT Bold"/>
          <w:sz w:val="72"/>
          <w:lang w:val="en-US"/>
        </w:rPr>
        <w:lastRenderedPageBreak/>
        <w:t xml:space="preserve">Department of </w:t>
      </w:r>
      <w:r w:rsidR="00D66267">
        <w:rPr>
          <w:rFonts w:ascii="Arial Rounded MT Bold" w:hAnsi="Arial Rounded MT Bold"/>
          <w:sz w:val="72"/>
          <w:lang w:val="en-US"/>
        </w:rPr>
        <w:t>Psychology</w:t>
      </w:r>
    </w:p>
    <w:p w14:paraId="4DD9239B" w14:textId="77777777" w:rsidR="000F159C" w:rsidRDefault="000F159C" w:rsidP="000F159C">
      <w:pPr>
        <w:jc w:val="center"/>
        <w:rPr>
          <w:rFonts w:ascii="Arial Rounded MT Bold" w:hAnsi="Arial Rounded MT Bold"/>
          <w:sz w:val="72"/>
          <w:lang w:val="en-US"/>
        </w:rPr>
      </w:pPr>
      <w:r w:rsidRPr="000F159C">
        <w:rPr>
          <w:rFonts w:ascii="Arial Rounded MT Bold" w:hAnsi="Arial Rounded MT Bold"/>
          <w:sz w:val="72"/>
          <w:lang w:val="en-US"/>
        </w:rPr>
        <w:t>Business Continuity Plan</w:t>
      </w:r>
    </w:p>
    <w:p w14:paraId="1E37CA1A" w14:textId="77777777" w:rsidR="000F159C" w:rsidRDefault="000F159C" w:rsidP="000F159C">
      <w:pPr>
        <w:rPr>
          <w:rFonts w:ascii="Arial Rounded MT Bold" w:hAnsi="Arial Rounded MT Bold"/>
          <w:sz w:val="32"/>
          <w:lang w:val="en-US"/>
        </w:rPr>
      </w:pPr>
    </w:p>
    <w:p w14:paraId="5D510449" w14:textId="77777777" w:rsidR="000F159C" w:rsidRDefault="000F159C" w:rsidP="000F159C">
      <w:pPr>
        <w:rPr>
          <w:rFonts w:ascii="Arial Rounded MT Bold" w:hAnsi="Arial Rounded MT Bold"/>
          <w:sz w:val="32"/>
          <w:lang w:val="en-US"/>
        </w:rPr>
      </w:pPr>
    </w:p>
    <w:p w14:paraId="081E513F" w14:textId="77777777" w:rsidR="000F159C" w:rsidRDefault="000F159C" w:rsidP="000F159C">
      <w:pPr>
        <w:rPr>
          <w:rFonts w:ascii="Arial Rounded MT Bold" w:hAnsi="Arial Rounded MT Bold"/>
          <w:sz w:val="32"/>
          <w:lang w:val="en-US"/>
        </w:rPr>
      </w:pPr>
    </w:p>
    <w:p w14:paraId="0E1F8082" w14:textId="77777777" w:rsidR="000F159C" w:rsidRDefault="000F159C" w:rsidP="000F159C">
      <w:pPr>
        <w:rPr>
          <w:rFonts w:ascii="Arial Rounded MT Bold" w:hAnsi="Arial Rounded MT Bold"/>
          <w:sz w:val="32"/>
          <w:lang w:val="en-US"/>
        </w:rPr>
      </w:pPr>
    </w:p>
    <w:p w14:paraId="6991AB8E" w14:textId="77777777" w:rsidR="000F159C" w:rsidRDefault="000F159C" w:rsidP="000F159C">
      <w:pPr>
        <w:rPr>
          <w:rFonts w:ascii="Arial Rounded MT Bold" w:hAnsi="Arial Rounded MT Bold"/>
          <w:sz w:val="32"/>
          <w:lang w:val="en-US"/>
        </w:rPr>
      </w:pPr>
    </w:p>
    <w:p w14:paraId="146F467F" w14:textId="77777777" w:rsidR="000F159C" w:rsidRDefault="000F159C" w:rsidP="000F159C">
      <w:pPr>
        <w:rPr>
          <w:rFonts w:ascii="Arial Rounded MT Bold" w:hAnsi="Arial Rounded MT Bold"/>
          <w:sz w:val="32"/>
          <w:lang w:val="en-US"/>
        </w:rPr>
      </w:pPr>
    </w:p>
    <w:p w14:paraId="0BF03CCC" w14:textId="77777777" w:rsidR="000F159C" w:rsidRDefault="000F159C" w:rsidP="000F159C">
      <w:pPr>
        <w:rPr>
          <w:rFonts w:ascii="Arial Rounded MT Bold" w:hAnsi="Arial Rounded MT Bold"/>
          <w:sz w:val="32"/>
          <w:lang w:val="en-US"/>
        </w:rPr>
      </w:pPr>
    </w:p>
    <w:p w14:paraId="1A591C9A" w14:textId="77777777" w:rsidR="000F159C" w:rsidRDefault="000F159C" w:rsidP="000F159C">
      <w:pPr>
        <w:rPr>
          <w:rFonts w:ascii="Arial Rounded MT Bold" w:hAnsi="Arial Rounded MT Bold"/>
          <w:sz w:val="32"/>
          <w:lang w:val="en-US"/>
        </w:rPr>
      </w:pPr>
    </w:p>
    <w:p w14:paraId="67AB0627" w14:textId="77777777" w:rsidR="000F159C" w:rsidRDefault="000F159C" w:rsidP="000F159C">
      <w:pPr>
        <w:rPr>
          <w:rFonts w:ascii="Arial Rounded MT Bold" w:hAnsi="Arial Rounded MT Bold"/>
          <w:sz w:val="32"/>
          <w:lang w:val="en-US"/>
        </w:rPr>
      </w:pPr>
    </w:p>
    <w:p w14:paraId="2717E794" w14:textId="77777777" w:rsidR="000F159C" w:rsidRDefault="000F159C" w:rsidP="000F159C">
      <w:pPr>
        <w:rPr>
          <w:rFonts w:ascii="Arial Rounded MT Bold" w:hAnsi="Arial Rounded MT Bold"/>
          <w:sz w:val="32"/>
          <w:lang w:val="en-US"/>
        </w:rPr>
      </w:pPr>
    </w:p>
    <w:p w14:paraId="5B1BD156" w14:textId="77777777" w:rsidR="000F159C" w:rsidRDefault="000F159C" w:rsidP="000F159C">
      <w:pPr>
        <w:rPr>
          <w:rFonts w:ascii="Arial Rounded MT Bold" w:hAnsi="Arial Rounded MT Bold"/>
          <w:sz w:val="32"/>
          <w:lang w:val="en-US"/>
        </w:rPr>
      </w:pPr>
    </w:p>
    <w:p w14:paraId="553AAF66" w14:textId="77777777" w:rsidR="000F159C" w:rsidRDefault="000F159C" w:rsidP="000F159C">
      <w:pPr>
        <w:rPr>
          <w:rFonts w:ascii="Arial Rounded MT Bold" w:hAnsi="Arial Rounded MT Bold"/>
          <w:sz w:val="32"/>
          <w:lang w:val="en-US"/>
        </w:rPr>
      </w:pPr>
    </w:p>
    <w:p w14:paraId="4767D01E" w14:textId="77777777" w:rsidR="000F159C" w:rsidRDefault="000F159C" w:rsidP="000F159C">
      <w:pPr>
        <w:rPr>
          <w:rFonts w:ascii="Arial Rounded MT Bold" w:hAnsi="Arial Rounded MT Bold"/>
          <w:sz w:val="32"/>
          <w:lang w:val="en-US"/>
        </w:rPr>
      </w:pPr>
    </w:p>
    <w:p w14:paraId="74A7F699" w14:textId="77777777" w:rsidR="000F159C" w:rsidRDefault="000F159C" w:rsidP="000F159C">
      <w:pPr>
        <w:rPr>
          <w:rFonts w:ascii="Arial Rounded MT Bold" w:hAnsi="Arial Rounded MT Bold"/>
          <w:sz w:val="32"/>
          <w:lang w:val="en-US"/>
        </w:rPr>
      </w:pPr>
    </w:p>
    <w:p w14:paraId="6AAC3468" w14:textId="77777777" w:rsidR="000F159C" w:rsidRDefault="000F159C" w:rsidP="000F159C">
      <w:pPr>
        <w:rPr>
          <w:rFonts w:ascii="Arial Rounded MT Bold" w:hAnsi="Arial Rounded MT Bold"/>
          <w:sz w:val="32"/>
          <w:lang w:val="en-US"/>
        </w:rPr>
      </w:pPr>
    </w:p>
    <w:tbl>
      <w:tblPr>
        <w:tblStyle w:val="TableGrid"/>
        <w:tblW w:w="0" w:type="auto"/>
        <w:tblLook w:val="04A0" w:firstRow="1" w:lastRow="0" w:firstColumn="1" w:lastColumn="0" w:noHBand="0" w:noVBand="1"/>
      </w:tblPr>
      <w:tblGrid>
        <w:gridCol w:w="2943"/>
        <w:gridCol w:w="7019"/>
      </w:tblGrid>
      <w:tr w:rsidR="000F159C" w14:paraId="52AF694D" w14:textId="77777777" w:rsidTr="000F159C">
        <w:tc>
          <w:tcPr>
            <w:tcW w:w="2943" w:type="dxa"/>
            <w:shd w:val="clear" w:color="auto" w:fill="008080"/>
          </w:tcPr>
          <w:p w14:paraId="6B63581D" w14:textId="77777777" w:rsidR="000F159C" w:rsidRPr="000F159C" w:rsidRDefault="000F159C" w:rsidP="000F159C">
            <w:pPr>
              <w:rPr>
                <w:rFonts w:ascii="Arial Rounded MT Bold" w:hAnsi="Arial Rounded MT Bold"/>
                <w:color w:val="FFFFFF" w:themeColor="background1"/>
                <w:sz w:val="32"/>
                <w:lang w:val="en-US"/>
              </w:rPr>
            </w:pPr>
            <w:r w:rsidRPr="000F159C">
              <w:rPr>
                <w:rFonts w:ascii="Arial Rounded MT Bold" w:hAnsi="Arial Rounded MT Bold"/>
                <w:color w:val="FFFFFF" w:themeColor="background1"/>
                <w:sz w:val="32"/>
                <w:lang w:val="en-US"/>
              </w:rPr>
              <w:t>Version Number:</w:t>
            </w:r>
          </w:p>
        </w:tc>
        <w:tc>
          <w:tcPr>
            <w:tcW w:w="7019" w:type="dxa"/>
          </w:tcPr>
          <w:p w14:paraId="5D3844AC" w14:textId="77777777" w:rsidR="000F159C" w:rsidRDefault="00E72C29" w:rsidP="000F159C">
            <w:pPr>
              <w:rPr>
                <w:rFonts w:ascii="Arial Rounded MT Bold" w:hAnsi="Arial Rounded MT Bold"/>
                <w:sz w:val="32"/>
                <w:lang w:val="en-US"/>
              </w:rPr>
            </w:pPr>
            <w:r>
              <w:rPr>
                <w:rFonts w:ascii="Arial Rounded MT Bold" w:hAnsi="Arial Rounded MT Bold"/>
                <w:sz w:val="32"/>
                <w:lang w:val="en-US"/>
              </w:rPr>
              <w:t>1</w:t>
            </w:r>
          </w:p>
        </w:tc>
      </w:tr>
      <w:tr w:rsidR="000F159C" w14:paraId="6D5B71FE" w14:textId="77777777" w:rsidTr="000F159C">
        <w:tc>
          <w:tcPr>
            <w:tcW w:w="2943" w:type="dxa"/>
            <w:shd w:val="clear" w:color="auto" w:fill="008080"/>
          </w:tcPr>
          <w:p w14:paraId="2E67A19D" w14:textId="77777777" w:rsidR="000F159C" w:rsidRPr="000F159C" w:rsidRDefault="000F159C" w:rsidP="000F159C">
            <w:pPr>
              <w:rPr>
                <w:rFonts w:ascii="Arial Rounded MT Bold" w:hAnsi="Arial Rounded MT Bold"/>
                <w:color w:val="FFFFFF" w:themeColor="background1"/>
                <w:sz w:val="32"/>
                <w:lang w:val="en-US"/>
              </w:rPr>
            </w:pPr>
            <w:r w:rsidRPr="000F159C">
              <w:rPr>
                <w:rFonts w:ascii="Arial Rounded MT Bold" w:hAnsi="Arial Rounded MT Bold"/>
                <w:color w:val="FFFFFF" w:themeColor="background1"/>
                <w:sz w:val="32"/>
                <w:lang w:val="en-US"/>
              </w:rPr>
              <w:t>Plan Owner:</w:t>
            </w:r>
          </w:p>
        </w:tc>
        <w:tc>
          <w:tcPr>
            <w:tcW w:w="7019" w:type="dxa"/>
          </w:tcPr>
          <w:p w14:paraId="58AFDA6D" w14:textId="77777777" w:rsidR="000F159C" w:rsidRDefault="00E72C29" w:rsidP="000F159C">
            <w:pPr>
              <w:rPr>
                <w:rFonts w:ascii="Arial Rounded MT Bold" w:hAnsi="Arial Rounded MT Bold"/>
                <w:sz w:val="32"/>
                <w:lang w:val="en-US"/>
              </w:rPr>
            </w:pPr>
            <w:r>
              <w:rPr>
                <w:rFonts w:ascii="Arial Rounded MT Bold" w:hAnsi="Arial Rounded MT Bold"/>
                <w:sz w:val="32"/>
                <w:lang w:val="en-US"/>
              </w:rPr>
              <w:t xml:space="preserve">Nicole </w:t>
            </w:r>
            <w:proofErr w:type="spellStart"/>
            <w:r>
              <w:rPr>
                <w:rFonts w:ascii="Arial Rounded MT Bold" w:hAnsi="Arial Rounded MT Bold"/>
                <w:sz w:val="32"/>
                <w:lang w:val="en-US"/>
              </w:rPr>
              <w:t>Warmus</w:t>
            </w:r>
            <w:proofErr w:type="spellEnd"/>
          </w:p>
        </w:tc>
      </w:tr>
      <w:tr w:rsidR="000F159C" w14:paraId="4549BF78" w14:textId="77777777" w:rsidTr="000F159C">
        <w:tc>
          <w:tcPr>
            <w:tcW w:w="2943" w:type="dxa"/>
            <w:shd w:val="clear" w:color="auto" w:fill="008080"/>
          </w:tcPr>
          <w:p w14:paraId="68311AC7" w14:textId="77777777" w:rsidR="000F159C" w:rsidRPr="000F159C" w:rsidRDefault="000F159C" w:rsidP="000F159C">
            <w:pPr>
              <w:rPr>
                <w:rFonts w:ascii="Arial Rounded MT Bold" w:hAnsi="Arial Rounded MT Bold"/>
                <w:color w:val="FFFFFF" w:themeColor="background1"/>
                <w:sz w:val="32"/>
                <w:lang w:val="en-US"/>
              </w:rPr>
            </w:pPr>
            <w:r w:rsidRPr="000F159C">
              <w:rPr>
                <w:rFonts w:ascii="Arial Rounded MT Bold" w:hAnsi="Arial Rounded MT Bold"/>
                <w:color w:val="FFFFFF" w:themeColor="background1"/>
                <w:sz w:val="32"/>
                <w:lang w:val="en-US"/>
              </w:rPr>
              <w:t>Date Published:</w:t>
            </w:r>
          </w:p>
        </w:tc>
        <w:tc>
          <w:tcPr>
            <w:tcW w:w="7019" w:type="dxa"/>
          </w:tcPr>
          <w:p w14:paraId="3EDD27B9" w14:textId="77777777" w:rsidR="000F159C" w:rsidRDefault="00E72C29" w:rsidP="000F159C">
            <w:pPr>
              <w:rPr>
                <w:rFonts w:ascii="Arial Rounded MT Bold" w:hAnsi="Arial Rounded MT Bold"/>
                <w:sz w:val="32"/>
                <w:lang w:val="en-US"/>
              </w:rPr>
            </w:pPr>
            <w:r>
              <w:rPr>
                <w:rFonts w:ascii="Arial Rounded MT Bold" w:hAnsi="Arial Rounded MT Bold"/>
                <w:sz w:val="32"/>
                <w:lang w:val="en-US"/>
              </w:rPr>
              <w:t>November 2017</w:t>
            </w:r>
          </w:p>
        </w:tc>
      </w:tr>
    </w:tbl>
    <w:p w14:paraId="39434193" w14:textId="77777777" w:rsidR="000F159C" w:rsidRDefault="000F159C" w:rsidP="000F159C">
      <w:pPr>
        <w:rPr>
          <w:rFonts w:ascii="Arial Rounded MT Bold" w:hAnsi="Arial Rounded MT Bold"/>
          <w:sz w:val="32"/>
          <w:lang w:val="en-US"/>
        </w:rPr>
      </w:pPr>
      <w:r>
        <w:rPr>
          <w:rFonts w:ascii="Arial Rounded MT Bold" w:hAnsi="Arial Rounded MT Bold"/>
          <w:sz w:val="32"/>
          <w:lang w:val="en-US"/>
        </w:rPr>
        <w:br w:type="page"/>
      </w:r>
    </w:p>
    <w:p w14:paraId="64377C37" w14:textId="77777777" w:rsidR="000F159C" w:rsidRPr="000F159C" w:rsidRDefault="000F159C" w:rsidP="000F159C">
      <w:pPr>
        <w:spacing w:before="13" w:after="443" w:line="464" w:lineRule="exact"/>
        <w:ind w:left="720"/>
        <w:textAlignment w:val="baseline"/>
        <w:rPr>
          <w:rFonts w:ascii="Arial Rounded MT Bold" w:eastAsia="Arial Rounded MT Bold" w:hAnsi="Arial Rounded MT Bold" w:cs="Times New Roman"/>
          <w:b/>
          <w:color w:val="000000"/>
          <w:spacing w:val="5"/>
          <w:w w:val="95"/>
          <w:sz w:val="40"/>
          <w:lang w:val="en-US"/>
        </w:rPr>
      </w:pPr>
      <w:r w:rsidRPr="000F159C">
        <w:rPr>
          <w:rFonts w:ascii="Arial Rounded MT Bold" w:eastAsia="Arial Rounded MT Bold" w:hAnsi="Arial Rounded MT Bold" w:cs="Times New Roman"/>
          <w:b/>
          <w:color w:val="000000"/>
          <w:spacing w:val="5"/>
          <w:w w:val="95"/>
          <w:sz w:val="40"/>
          <w:lang w:val="en-US"/>
        </w:rPr>
        <w:lastRenderedPageBreak/>
        <w:t>Contents</w:t>
      </w:r>
    </w:p>
    <w:tbl>
      <w:tblPr>
        <w:tblW w:w="0" w:type="auto"/>
        <w:tblInd w:w="179" w:type="dxa"/>
        <w:tblLayout w:type="fixed"/>
        <w:tblCellMar>
          <w:left w:w="0" w:type="dxa"/>
          <w:right w:w="0" w:type="dxa"/>
        </w:tblCellMar>
        <w:tblLook w:val="0000" w:firstRow="0" w:lastRow="0" w:firstColumn="0" w:lastColumn="0" w:noHBand="0" w:noVBand="0"/>
      </w:tblPr>
      <w:tblGrid>
        <w:gridCol w:w="1445"/>
        <w:gridCol w:w="6513"/>
        <w:gridCol w:w="1546"/>
      </w:tblGrid>
      <w:tr w:rsidR="000F159C" w:rsidRPr="000F159C" w14:paraId="49369A5A" w14:textId="77777777" w:rsidTr="00A45838">
        <w:trPr>
          <w:trHeight w:hRule="exact" w:val="413"/>
        </w:trPr>
        <w:tc>
          <w:tcPr>
            <w:tcW w:w="1445"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3FA545B0" w14:textId="77777777" w:rsidR="000F159C" w:rsidRPr="000F159C" w:rsidRDefault="000F159C" w:rsidP="000F159C">
            <w:pPr>
              <w:spacing w:before="63" w:after="68" w:line="281" w:lineRule="exact"/>
              <w:ind w:left="120"/>
              <w:textAlignment w:val="baseline"/>
              <w:rPr>
                <w:rFonts w:ascii="Arial Rounded MT Bold" w:eastAsia="Arial Rounded MT Bold" w:hAnsi="Arial Rounded MT Bold" w:cs="Times New Roman"/>
                <w:b/>
                <w:color w:val="FFFFFF"/>
                <w:spacing w:val="-3"/>
                <w:sz w:val="24"/>
                <w:lang w:val="en-US"/>
              </w:rPr>
            </w:pPr>
            <w:r w:rsidRPr="000F159C">
              <w:rPr>
                <w:rFonts w:ascii="Arial Rounded MT Bold" w:eastAsia="Arial Rounded MT Bold" w:hAnsi="Arial Rounded MT Bold" w:cs="Times New Roman"/>
                <w:b/>
                <w:color w:val="FFFFFF"/>
                <w:spacing w:val="-3"/>
                <w:sz w:val="24"/>
                <w:lang w:val="en-US"/>
              </w:rPr>
              <w:t>Section</w:t>
            </w:r>
          </w:p>
        </w:tc>
        <w:tc>
          <w:tcPr>
            <w:tcW w:w="6513"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426F4681" w14:textId="77777777" w:rsidR="000F159C" w:rsidRPr="000F159C" w:rsidRDefault="000F159C" w:rsidP="000F159C">
            <w:pPr>
              <w:spacing w:before="63" w:after="68" w:line="281" w:lineRule="exact"/>
              <w:ind w:left="115"/>
              <w:textAlignment w:val="baseline"/>
              <w:rPr>
                <w:rFonts w:ascii="Arial Rounded MT Bold" w:eastAsia="Arial Rounded MT Bold" w:hAnsi="Arial Rounded MT Bold" w:cs="Times New Roman"/>
                <w:b/>
                <w:color w:val="FFFFFF"/>
                <w:spacing w:val="-3"/>
                <w:sz w:val="24"/>
                <w:lang w:val="en-US"/>
              </w:rPr>
            </w:pPr>
            <w:r w:rsidRPr="000F159C">
              <w:rPr>
                <w:rFonts w:ascii="Arial Rounded MT Bold" w:eastAsia="Arial Rounded MT Bold" w:hAnsi="Arial Rounded MT Bold" w:cs="Times New Roman"/>
                <w:b/>
                <w:color w:val="FFFFFF"/>
                <w:spacing w:val="-3"/>
                <w:sz w:val="24"/>
                <w:lang w:val="en-US"/>
              </w:rPr>
              <w:t>Content</w:t>
            </w:r>
          </w:p>
        </w:tc>
        <w:tc>
          <w:tcPr>
            <w:tcW w:w="1546"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41F0AD56" w14:textId="77777777" w:rsidR="000F159C" w:rsidRPr="000F159C" w:rsidRDefault="000F159C" w:rsidP="000F159C">
            <w:pPr>
              <w:spacing w:before="63" w:after="66" w:line="283" w:lineRule="exact"/>
              <w:ind w:right="485"/>
              <w:jc w:val="right"/>
              <w:textAlignment w:val="baseline"/>
              <w:rPr>
                <w:rFonts w:ascii="Arial Rounded MT Bold" w:eastAsia="Arial Rounded MT Bold" w:hAnsi="Arial Rounded MT Bold" w:cs="Times New Roman"/>
                <w:b/>
                <w:color w:val="FFFFFF"/>
                <w:spacing w:val="-4"/>
                <w:sz w:val="24"/>
                <w:lang w:val="en-US"/>
              </w:rPr>
            </w:pPr>
            <w:r w:rsidRPr="000F159C">
              <w:rPr>
                <w:rFonts w:ascii="Arial Rounded MT Bold" w:eastAsia="Arial Rounded MT Bold" w:hAnsi="Arial Rounded MT Bold" w:cs="Times New Roman"/>
                <w:b/>
                <w:color w:val="FFFFFF"/>
                <w:spacing w:val="-4"/>
                <w:sz w:val="24"/>
                <w:lang w:val="en-US"/>
              </w:rPr>
              <w:t>Page No</w:t>
            </w:r>
          </w:p>
        </w:tc>
      </w:tr>
      <w:tr w:rsidR="000F159C" w:rsidRPr="000F159C" w14:paraId="1B373CE1" w14:textId="77777777" w:rsidTr="00A45838">
        <w:trPr>
          <w:trHeight w:hRule="exact" w:val="403"/>
        </w:trPr>
        <w:tc>
          <w:tcPr>
            <w:tcW w:w="1445" w:type="dxa"/>
            <w:tcBorders>
              <w:top w:val="single" w:sz="5" w:space="0" w:color="000000"/>
              <w:left w:val="single" w:sz="5" w:space="0" w:color="000000"/>
              <w:bottom w:val="single" w:sz="5" w:space="0" w:color="000000"/>
              <w:right w:val="single" w:sz="5" w:space="0" w:color="000000"/>
            </w:tcBorders>
            <w:vAlign w:val="center"/>
          </w:tcPr>
          <w:p w14:paraId="4ECC4DEE" w14:textId="77777777" w:rsidR="000F159C" w:rsidRPr="000F159C" w:rsidRDefault="000F159C" w:rsidP="000F159C">
            <w:pPr>
              <w:tabs>
                <w:tab w:val="decimal" w:pos="270"/>
              </w:tabs>
              <w:spacing w:before="58" w:after="64" w:line="281" w:lineRule="exact"/>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1.0</w:t>
            </w:r>
          </w:p>
        </w:tc>
        <w:tc>
          <w:tcPr>
            <w:tcW w:w="6513" w:type="dxa"/>
            <w:tcBorders>
              <w:top w:val="single" w:sz="5" w:space="0" w:color="000000"/>
              <w:left w:val="single" w:sz="5" w:space="0" w:color="000000"/>
              <w:bottom w:val="single" w:sz="5" w:space="0" w:color="000000"/>
              <w:right w:val="single" w:sz="5" w:space="0" w:color="000000"/>
            </w:tcBorders>
            <w:vAlign w:val="center"/>
          </w:tcPr>
          <w:p w14:paraId="0ED67822" w14:textId="77777777" w:rsidR="000F159C" w:rsidRPr="000F159C" w:rsidRDefault="000F159C" w:rsidP="000F159C">
            <w:pPr>
              <w:spacing w:before="58" w:after="64" w:line="281" w:lineRule="exact"/>
              <w:ind w:left="115"/>
              <w:textAlignment w:val="baseline"/>
              <w:rPr>
                <w:rFonts w:ascii="Arial Rounded MT Bold" w:eastAsia="Arial Rounded MT Bold" w:hAnsi="Arial Rounded MT Bold" w:cs="Times New Roman"/>
                <w:b/>
                <w:color w:val="000000"/>
                <w:spacing w:val="-1"/>
                <w:sz w:val="24"/>
                <w:lang w:val="en-US"/>
              </w:rPr>
            </w:pPr>
            <w:r w:rsidRPr="000F159C">
              <w:rPr>
                <w:rFonts w:ascii="Arial Rounded MT Bold" w:eastAsia="Arial Rounded MT Bold" w:hAnsi="Arial Rounded MT Bold" w:cs="Times New Roman"/>
                <w:b/>
                <w:color w:val="000000"/>
                <w:spacing w:val="-1"/>
                <w:sz w:val="24"/>
                <w:lang w:val="en-US"/>
              </w:rPr>
              <w:t>Staff Contact List</w:t>
            </w:r>
          </w:p>
        </w:tc>
        <w:tc>
          <w:tcPr>
            <w:tcW w:w="1546" w:type="dxa"/>
            <w:tcBorders>
              <w:top w:val="single" w:sz="5" w:space="0" w:color="000000"/>
              <w:left w:val="single" w:sz="5" w:space="0" w:color="000000"/>
              <w:bottom w:val="single" w:sz="5" w:space="0" w:color="000000"/>
              <w:right w:val="single" w:sz="5" w:space="0" w:color="000000"/>
            </w:tcBorders>
          </w:tcPr>
          <w:p w14:paraId="54CB6D91"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2CFD0A1C" w14:textId="77777777" w:rsidTr="00A45838">
        <w:trPr>
          <w:trHeight w:hRule="exact" w:val="408"/>
        </w:trPr>
        <w:tc>
          <w:tcPr>
            <w:tcW w:w="1445" w:type="dxa"/>
            <w:tcBorders>
              <w:top w:val="single" w:sz="5" w:space="0" w:color="000000"/>
              <w:left w:val="single" w:sz="5" w:space="0" w:color="000000"/>
              <w:bottom w:val="single" w:sz="5" w:space="0" w:color="000000"/>
              <w:right w:val="single" w:sz="5" w:space="0" w:color="000000"/>
            </w:tcBorders>
            <w:vAlign w:val="center"/>
          </w:tcPr>
          <w:p w14:paraId="3127381D" w14:textId="77777777" w:rsidR="000F159C" w:rsidRPr="000F159C" w:rsidRDefault="000F159C" w:rsidP="000F159C">
            <w:pPr>
              <w:tabs>
                <w:tab w:val="decimal" w:pos="270"/>
              </w:tabs>
              <w:spacing w:before="63" w:after="59" w:line="281" w:lineRule="exact"/>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2.0</w:t>
            </w:r>
          </w:p>
        </w:tc>
        <w:tc>
          <w:tcPr>
            <w:tcW w:w="6513" w:type="dxa"/>
            <w:tcBorders>
              <w:top w:val="single" w:sz="5" w:space="0" w:color="000000"/>
              <w:left w:val="single" w:sz="5" w:space="0" w:color="000000"/>
              <w:bottom w:val="single" w:sz="5" w:space="0" w:color="000000"/>
              <w:right w:val="single" w:sz="5" w:space="0" w:color="000000"/>
            </w:tcBorders>
            <w:vAlign w:val="center"/>
          </w:tcPr>
          <w:p w14:paraId="48A0891A" w14:textId="77777777" w:rsidR="000F159C" w:rsidRPr="000F159C" w:rsidRDefault="000F159C" w:rsidP="000F159C">
            <w:pPr>
              <w:spacing w:before="63" w:after="59" w:line="281" w:lineRule="exact"/>
              <w:ind w:left="115"/>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Your Business Priorities</w:t>
            </w:r>
          </w:p>
        </w:tc>
        <w:tc>
          <w:tcPr>
            <w:tcW w:w="1546" w:type="dxa"/>
            <w:tcBorders>
              <w:top w:val="single" w:sz="5" w:space="0" w:color="000000"/>
              <w:left w:val="single" w:sz="5" w:space="0" w:color="000000"/>
              <w:bottom w:val="single" w:sz="5" w:space="0" w:color="000000"/>
              <w:right w:val="single" w:sz="5" w:space="0" w:color="000000"/>
            </w:tcBorders>
          </w:tcPr>
          <w:p w14:paraId="51B878BF"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6B6DDFFF" w14:textId="77777777" w:rsidTr="00A45838">
        <w:trPr>
          <w:trHeight w:hRule="exact" w:val="432"/>
        </w:trPr>
        <w:tc>
          <w:tcPr>
            <w:tcW w:w="1445" w:type="dxa"/>
            <w:tcBorders>
              <w:top w:val="single" w:sz="5" w:space="0" w:color="000000"/>
              <w:left w:val="single" w:sz="5" w:space="0" w:color="000000"/>
              <w:bottom w:val="none" w:sz="0" w:space="0" w:color="000000"/>
              <w:right w:val="single" w:sz="5" w:space="0" w:color="000000"/>
            </w:tcBorders>
            <w:vAlign w:val="center"/>
          </w:tcPr>
          <w:p w14:paraId="02799C08" w14:textId="77777777" w:rsidR="000F159C" w:rsidRPr="000F159C" w:rsidRDefault="000F159C" w:rsidP="000F159C">
            <w:pPr>
              <w:tabs>
                <w:tab w:val="decimal" w:pos="270"/>
              </w:tabs>
              <w:spacing w:before="58" w:after="88" w:line="281" w:lineRule="exact"/>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3.0</w:t>
            </w:r>
          </w:p>
        </w:tc>
        <w:tc>
          <w:tcPr>
            <w:tcW w:w="6513" w:type="dxa"/>
            <w:tcBorders>
              <w:top w:val="single" w:sz="5" w:space="0" w:color="000000"/>
              <w:left w:val="single" w:sz="5" w:space="0" w:color="000000"/>
              <w:bottom w:val="none" w:sz="0" w:space="0" w:color="000000"/>
              <w:right w:val="single" w:sz="5" w:space="0" w:color="000000"/>
            </w:tcBorders>
            <w:vAlign w:val="center"/>
          </w:tcPr>
          <w:p w14:paraId="0E6399CE" w14:textId="77777777" w:rsidR="000F159C" w:rsidRPr="000F159C" w:rsidRDefault="000F159C" w:rsidP="000F159C">
            <w:pPr>
              <w:spacing w:before="58" w:after="88" w:line="281" w:lineRule="exact"/>
              <w:ind w:left="115"/>
              <w:textAlignment w:val="baseline"/>
              <w:rPr>
                <w:rFonts w:ascii="Arial Rounded MT Bold" w:eastAsia="Arial Rounded MT Bold" w:hAnsi="Arial Rounded MT Bold" w:cs="Times New Roman"/>
                <w:b/>
                <w:color w:val="000000"/>
                <w:spacing w:val="-2"/>
                <w:sz w:val="24"/>
                <w:lang w:val="en-US"/>
              </w:rPr>
            </w:pPr>
            <w:r w:rsidRPr="000F159C">
              <w:rPr>
                <w:rFonts w:ascii="Arial Rounded MT Bold" w:eastAsia="Arial Rounded MT Bold" w:hAnsi="Arial Rounded MT Bold" w:cs="Times New Roman"/>
                <w:b/>
                <w:color w:val="000000"/>
                <w:spacing w:val="-2"/>
                <w:sz w:val="24"/>
                <w:lang w:val="en-US"/>
              </w:rPr>
              <w:t>Plan Activation Procedures</w:t>
            </w:r>
          </w:p>
        </w:tc>
        <w:tc>
          <w:tcPr>
            <w:tcW w:w="1546" w:type="dxa"/>
            <w:tcBorders>
              <w:top w:val="single" w:sz="5" w:space="0" w:color="000000"/>
              <w:left w:val="single" w:sz="5" w:space="0" w:color="000000"/>
              <w:bottom w:val="none" w:sz="0" w:space="0" w:color="000000"/>
              <w:right w:val="single" w:sz="5" w:space="0" w:color="000000"/>
            </w:tcBorders>
          </w:tcPr>
          <w:p w14:paraId="1E101E7A"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07DE3D1F" w14:textId="77777777" w:rsidTr="00A45838">
        <w:trPr>
          <w:trHeight w:hRule="exact" w:val="379"/>
        </w:trPr>
        <w:tc>
          <w:tcPr>
            <w:tcW w:w="1445" w:type="dxa"/>
            <w:tcBorders>
              <w:top w:val="none" w:sz="0" w:space="0" w:color="000000"/>
              <w:left w:val="single" w:sz="5" w:space="0" w:color="000000"/>
              <w:bottom w:val="none" w:sz="0" w:space="0" w:color="000000"/>
              <w:right w:val="single" w:sz="5" w:space="0" w:color="000000"/>
            </w:tcBorders>
            <w:vAlign w:val="center"/>
          </w:tcPr>
          <w:p w14:paraId="713723E2" w14:textId="77777777" w:rsidR="000F159C" w:rsidRPr="000F159C" w:rsidRDefault="000F159C" w:rsidP="000F159C">
            <w:pPr>
              <w:tabs>
                <w:tab w:val="decimal" w:pos="270"/>
              </w:tabs>
              <w:spacing w:before="89" w:after="1"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3.1</w:t>
            </w:r>
          </w:p>
        </w:tc>
        <w:tc>
          <w:tcPr>
            <w:tcW w:w="6513" w:type="dxa"/>
            <w:tcBorders>
              <w:top w:val="none" w:sz="0" w:space="0" w:color="000000"/>
              <w:left w:val="single" w:sz="5" w:space="0" w:color="000000"/>
              <w:bottom w:val="none" w:sz="0" w:space="0" w:color="000000"/>
              <w:right w:val="single" w:sz="5" w:space="0" w:color="000000"/>
            </w:tcBorders>
            <w:vAlign w:val="center"/>
          </w:tcPr>
          <w:p w14:paraId="6B6884D1" w14:textId="77777777" w:rsidR="000F159C" w:rsidRPr="000F159C" w:rsidRDefault="000F159C" w:rsidP="000F159C">
            <w:pPr>
              <w:spacing w:before="89" w:after="1" w:line="279" w:lineRule="exact"/>
              <w:ind w:left="115"/>
              <w:textAlignment w:val="baseline"/>
              <w:rPr>
                <w:rFonts w:ascii="Times New Roman" w:eastAsia="Times New Roman" w:hAnsi="Times New Roman" w:cs="Times New Roman"/>
                <w:color w:val="000000"/>
                <w:spacing w:val="-3"/>
                <w:sz w:val="25"/>
                <w:lang w:val="en-US"/>
              </w:rPr>
            </w:pPr>
            <w:r w:rsidRPr="000F159C">
              <w:rPr>
                <w:rFonts w:ascii="Times New Roman" w:eastAsia="Times New Roman" w:hAnsi="Times New Roman" w:cs="Times New Roman"/>
                <w:color w:val="000000"/>
                <w:spacing w:val="-3"/>
                <w:sz w:val="25"/>
                <w:lang w:val="en-US"/>
              </w:rPr>
              <w:t>Plan Activation Process</w:t>
            </w:r>
          </w:p>
        </w:tc>
        <w:tc>
          <w:tcPr>
            <w:tcW w:w="1546" w:type="dxa"/>
            <w:tcBorders>
              <w:top w:val="none" w:sz="0" w:space="0" w:color="000000"/>
              <w:left w:val="single" w:sz="5" w:space="0" w:color="000000"/>
              <w:bottom w:val="none" w:sz="0" w:space="0" w:color="000000"/>
              <w:right w:val="single" w:sz="5" w:space="0" w:color="000000"/>
            </w:tcBorders>
          </w:tcPr>
          <w:p w14:paraId="23BC3F89"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6513D507" w14:textId="77777777" w:rsidTr="00A45838">
        <w:trPr>
          <w:trHeight w:hRule="exact" w:val="312"/>
        </w:trPr>
        <w:tc>
          <w:tcPr>
            <w:tcW w:w="1445" w:type="dxa"/>
            <w:tcBorders>
              <w:top w:val="none" w:sz="0" w:space="0" w:color="000000"/>
              <w:left w:val="single" w:sz="5" w:space="0" w:color="000000"/>
              <w:bottom w:val="none" w:sz="0" w:space="0" w:color="000000"/>
              <w:right w:val="single" w:sz="5" w:space="0" w:color="000000"/>
            </w:tcBorders>
            <w:vAlign w:val="center"/>
          </w:tcPr>
          <w:p w14:paraId="73DB7346" w14:textId="77777777" w:rsidR="000F159C" w:rsidRPr="000F159C" w:rsidRDefault="000F159C" w:rsidP="000F159C">
            <w:pPr>
              <w:tabs>
                <w:tab w:val="decimal" w:pos="270"/>
              </w:tabs>
              <w:spacing w:after="6"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3.2</w:t>
            </w:r>
          </w:p>
        </w:tc>
        <w:tc>
          <w:tcPr>
            <w:tcW w:w="6513" w:type="dxa"/>
            <w:tcBorders>
              <w:top w:val="none" w:sz="0" w:space="0" w:color="000000"/>
              <w:left w:val="single" w:sz="5" w:space="0" w:color="000000"/>
              <w:bottom w:val="none" w:sz="0" w:space="0" w:color="000000"/>
              <w:right w:val="single" w:sz="5" w:space="0" w:color="000000"/>
            </w:tcBorders>
            <w:vAlign w:val="center"/>
          </w:tcPr>
          <w:p w14:paraId="44E23A4B" w14:textId="77777777" w:rsidR="000F159C" w:rsidRPr="000F159C" w:rsidRDefault="000F159C" w:rsidP="000F159C">
            <w:pPr>
              <w:spacing w:after="6" w:line="279" w:lineRule="exact"/>
              <w:ind w:left="115"/>
              <w:textAlignment w:val="baseline"/>
              <w:rPr>
                <w:rFonts w:ascii="Times New Roman" w:eastAsia="Times New Roman" w:hAnsi="Times New Roman" w:cs="Times New Roman"/>
                <w:color w:val="000000"/>
                <w:spacing w:val="-4"/>
                <w:sz w:val="25"/>
                <w:lang w:val="en-US"/>
              </w:rPr>
            </w:pPr>
            <w:r w:rsidRPr="000F159C">
              <w:rPr>
                <w:rFonts w:ascii="Times New Roman" w:eastAsia="Times New Roman" w:hAnsi="Times New Roman" w:cs="Times New Roman"/>
                <w:color w:val="000000"/>
                <w:spacing w:val="-4"/>
                <w:sz w:val="25"/>
                <w:lang w:val="en-US"/>
              </w:rPr>
              <w:t>Managing loss of Workspace</w:t>
            </w:r>
          </w:p>
        </w:tc>
        <w:tc>
          <w:tcPr>
            <w:tcW w:w="1546" w:type="dxa"/>
            <w:tcBorders>
              <w:top w:val="none" w:sz="0" w:space="0" w:color="000000"/>
              <w:left w:val="single" w:sz="5" w:space="0" w:color="000000"/>
              <w:bottom w:val="none" w:sz="0" w:space="0" w:color="000000"/>
              <w:right w:val="single" w:sz="5" w:space="0" w:color="000000"/>
            </w:tcBorders>
          </w:tcPr>
          <w:p w14:paraId="35E31E72"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6D1009BB" w14:textId="77777777" w:rsidTr="00A45838">
        <w:trPr>
          <w:trHeight w:hRule="exact" w:val="312"/>
        </w:trPr>
        <w:tc>
          <w:tcPr>
            <w:tcW w:w="1445" w:type="dxa"/>
            <w:tcBorders>
              <w:top w:val="none" w:sz="0" w:space="0" w:color="000000"/>
              <w:left w:val="single" w:sz="5" w:space="0" w:color="000000"/>
              <w:bottom w:val="none" w:sz="0" w:space="0" w:color="000000"/>
              <w:right w:val="single" w:sz="5" w:space="0" w:color="000000"/>
            </w:tcBorders>
            <w:vAlign w:val="center"/>
          </w:tcPr>
          <w:p w14:paraId="44E050AC" w14:textId="77777777" w:rsidR="000F159C" w:rsidRPr="000F159C" w:rsidRDefault="000F159C" w:rsidP="000F159C">
            <w:pPr>
              <w:tabs>
                <w:tab w:val="decimal" w:pos="270"/>
              </w:tabs>
              <w:spacing w:after="0" w:line="275"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3.3</w:t>
            </w:r>
          </w:p>
        </w:tc>
        <w:tc>
          <w:tcPr>
            <w:tcW w:w="6513" w:type="dxa"/>
            <w:tcBorders>
              <w:top w:val="none" w:sz="0" w:space="0" w:color="000000"/>
              <w:left w:val="single" w:sz="5" w:space="0" w:color="000000"/>
              <w:bottom w:val="none" w:sz="0" w:space="0" w:color="000000"/>
              <w:right w:val="single" w:sz="5" w:space="0" w:color="000000"/>
            </w:tcBorders>
            <w:vAlign w:val="center"/>
          </w:tcPr>
          <w:p w14:paraId="6C83BC3C" w14:textId="77777777" w:rsidR="000F159C" w:rsidRPr="000F159C" w:rsidRDefault="000F159C" w:rsidP="000F159C">
            <w:pPr>
              <w:spacing w:after="0" w:line="275" w:lineRule="exact"/>
              <w:ind w:left="115"/>
              <w:textAlignment w:val="baseline"/>
              <w:rPr>
                <w:rFonts w:ascii="Times New Roman" w:eastAsia="Times New Roman" w:hAnsi="Times New Roman" w:cs="Times New Roman"/>
                <w:color w:val="000000"/>
                <w:spacing w:val="-5"/>
                <w:sz w:val="25"/>
                <w:lang w:val="en-US"/>
              </w:rPr>
            </w:pPr>
            <w:r w:rsidRPr="000F159C">
              <w:rPr>
                <w:rFonts w:ascii="Times New Roman" w:eastAsia="Times New Roman" w:hAnsi="Times New Roman" w:cs="Times New Roman"/>
                <w:color w:val="000000"/>
                <w:spacing w:val="-5"/>
                <w:sz w:val="25"/>
                <w:lang w:val="en-US"/>
              </w:rPr>
              <w:t>Managing loss of IT / Data</w:t>
            </w:r>
          </w:p>
        </w:tc>
        <w:tc>
          <w:tcPr>
            <w:tcW w:w="1546" w:type="dxa"/>
            <w:tcBorders>
              <w:top w:val="none" w:sz="0" w:space="0" w:color="000000"/>
              <w:left w:val="single" w:sz="5" w:space="0" w:color="000000"/>
              <w:bottom w:val="none" w:sz="0" w:space="0" w:color="000000"/>
              <w:right w:val="single" w:sz="5" w:space="0" w:color="000000"/>
            </w:tcBorders>
          </w:tcPr>
          <w:p w14:paraId="14D93D44"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7B95E047" w14:textId="77777777" w:rsidTr="00A45838">
        <w:trPr>
          <w:trHeight w:hRule="exact" w:val="312"/>
        </w:trPr>
        <w:tc>
          <w:tcPr>
            <w:tcW w:w="1445" w:type="dxa"/>
            <w:tcBorders>
              <w:top w:val="none" w:sz="0" w:space="0" w:color="000000"/>
              <w:left w:val="single" w:sz="5" w:space="0" w:color="000000"/>
              <w:bottom w:val="none" w:sz="0" w:space="0" w:color="000000"/>
              <w:right w:val="single" w:sz="5" w:space="0" w:color="000000"/>
            </w:tcBorders>
            <w:vAlign w:val="center"/>
          </w:tcPr>
          <w:p w14:paraId="1B523556" w14:textId="77777777" w:rsidR="000F159C" w:rsidRPr="000F159C" w:rsidRDefault="000F159C" w:rsidP="000F159C">
            <w:pPr>
              <w:tabs>
                <w:tab w:val="decimal" w:pos="270"/>
              </w:tabs>
              <w:spacing w:after="1"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3.4</w:t>
            </w:r>
          </w:p>
        </w:tc>
        <w:tc>
          <w:tcPr>
            <w:tcW w:w="6513" w:type="dxa"/>
            <w:tcBorders>
              <w:top w:val="none" w:sz="0" w:space="0" w:color="000000"/>
              <w:left w:val="single" w:sz="5" w:space="0" w:color="000000"/>
              <w:bottom w:val="none" w:sz="0" w:space="0" w:color="000000"/>
              <w:right w:val="single" w:sz="5" w:space="0" w:color="000000"/>
            </w:tcBorders>
            <w:vAlign w:val="center"/>
          </w:tcPr>
          <w:p w14:paraId="3BD4D505" w14:textId="77777777" w:rsidR="000F159C" w:rsidRPr="000F159C" w:rsidRDefault="000F159C" w:rsidP="000F159C">
            <w:pPr>
              <w:spacing w:after="1" w:line="279" w:lineRule="exact"/>
              <w:ind w:left="115"/>
              <w:textAlignment w:val="baseline"/>
              <w:rPr>
                <w:rFonts w:ascii="Times New Roman" w:eastAsia="Times New Roman" w:hAnsi="Times New Roman" w:cs="Times New Roman"/>
                <w:color w:val="000000"/>
                <w:spacing w:val="-5"/>
                <w:sz w:val="25"/>
                <w:lang w:val="en-US"/>
              </w:rPr>
            </w:pPr>
            <w:r w:rsidRPr="000F159C">
              <w:rPr>
                <w:rFonts w:ascii="Times New Roman" w:eastAsia="Times New Roman" w:hAnsi="Times New Roman" w:cs="Times New Roman"/>
                <w:color w:val="000000"/>
                <w:spacing w:val="-5"/>
                <w:sz w:val="25"/>
                <w:lang w:val="en-US"/>
              </w:rPr>
              <w:t>Managing loss of Key Staff</w:t>
            </w:r>
          </w:p>
        </w:tc>
        <w:tc>
          <w:tcPr>
            <w:tcW w:w="1546" w:type="dxa"/>
            <w:tcBorders>
              <w:top w:val="none" w:sz="0" w:space="0" w:color="000000"/>
              <w:left w:val="single" w:sz="5" w:space="0" w:color="000000"/>
              <w:bottom w:val="none" w:sz="0" w:space="0" w:color="000000"/>
              <w:right w:val="single" w:sz="5" w:space="0" w:color="000000"/>
            </w:tcBorders>
          </w:tcPr>
          <w:p w14:paraId="6EFD042B"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48214DBF" w14:textId="77777777" w:rsidTr="00A45838">
        <w:trPr>
          <w:trHeight w:hRule="exact" w:val="351"/>
        </w:trPr>
        <w:tc>
          <w:tcPr>
            <w:tcW w:w="1445" w:type="dxa"/>
            <w:tcBorders>
              <w:top w:val="none" w:sz="0" w:space="0" w:color="000000"/>
              <w:left w:val="single" w:sz="5" w:space="0" w:color="000000"/>
              <w:bottom w:val="single" w:sz="5" w:space="0" w:color="000000"/>
              <w:right w:val="single" w:sz="5" w:space="0" w:color="000000"/>
            </w:tcBorders>
            <w:vAlign w:val="center"/>
          </w:tcPr>
          <w:p w14:paraId="3FC9EAF8" w14:textId="77777777" w:rsidR="000F159C" w:rsidRPr="000F159C" w:rsidRDefault="000F159C" w:rsidP="000F159C">
            <w:pPr>
              <w:tabs>
                <w:tab w:val="decimal" w:pos="270"/>
              </w:tabs>
              <w:spacing w:after="49"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3.5</w:t>
            </w:r>
          </w:p>
        </w:tc>
        <w:tc>
          <w:tcPr>
            <w:tcW w:w="6513" w:type="dxa"/>
            <w:tcBorders>
              <w:top w:val="none" w:sz="0" w:space="0" w:color="000000"/>
              <w:left w:val="single" w:sz="5" w:space="0" w:color="000000"/>
              <w:bottom w:val="single" w:sz="5" w:space="0" w:color="000000"/>
              <w:right w:val="single" w:sz="5" w:space="0" w:color="000000"/>
            </w:tcBorders>
            <w:vAlign w:val="center"/>
          </w:tcPr>
          <w:p w14:paraId="40480A94" w14:textId="77777777" w:rsidR="000F159C" w:rsidRPr="000F159C" w:rsidRDefault="000F159C" w:rsidP="000F159C">
            <w:pPr>
              <w:spacing w:after="49" w:line="279" w:lineRule="exact"/>
              <w:ind w:left="115"/>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Other Resources</w:t>
            </w:r>
          </w:p>
        </w:tc>
        <w:tc>
          <w:tcPr>
            <w:tcW w:w="1546" w:type="dxa"/>
            <w:tcBorders>
              <w:top w:val="none" w:sz="0" w:space="0" w:color="000000"/>
              <w:left w:val="single" w:sz="5" w:space="0" w:color="000000"/>
              <w:bottom w:val="single" w:sz="5" w:space="0" w:color="000000"/>
              <w:right w:val="single" w:sz="5" w:space="0" w:color="000000"/>
            </w:tcBorders>
          </w:tcPr>
          <w:p w14:paraId="26CAAB7B"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4FDF5629" w14:textId="77777777" w:rsidTr="00A45838">
        <w:trPr>
          <w:trHeight w:hRule="exact" w:val="427"/>
        </w:trPr>
        <w:tc>
          <w:tcPr>
            <w:tcW w:w="1445" w:type="dxa"/>
            <w:tcBorders>
              <w:top w:val="single" w:sz="5" w:space="0" w:color="000000"/>
              <w:left w:val="single" w:sz="5" w:space="0" w:color="000000"/>
              <w:bottom w:val="none" w:sz="0" w:space="0" w:color="000000"/>
              <w:right w:val="single" w:sz="5" w:space="0" w:color="000000"/>
            </w:tcBorders>
            <w:vAlign w:val="center"/>
          </w:tcPr>
          <w:p w14:paraId="40B07DD7" w14:textId="77777777" w:rsidR="000F159C" w:rsidRPr="000F159C" w:rsidRDefault="000F159C" w:rsidP="000F159C">
            <w:pPr>
              <w:tabs>
                <w:tab w:val="decimal" w:pos="270"/>
              </w:tabs>
              <w:spacing w:before="63" w:after="73" w:line="281" w:lineRule="exact"/>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4.0</w:t>
            </w:r>
          </w:p>
        </w:tc>
        <w:tc>
          <w:tcPr>
            <w:tcW w:w="6513" w:type="dxa"/>
            <w:tcBorders>
              <w:top w:val="single" w:sz="5" w:space="0" w:color="000000"/>
              <w:left w:val="single" w:sz="5" w:space="0" w:color="000000"/>
              <w:bottom w:val="none" w:sz="0" w:space="0" w:color="000000"/>
              <w:right w:val="single" w:sz="5" w:space="0" w:color="000000"/>
            </w:tcBorders>
            <w:vAlign w:val="center"/>
          </w:tcPr>
          <w:p w14:paraId="4DD878B2" w14:textId="77777777" w:rsidR="000F159C" w:rsidRPr="000F159C" w:rsidRDefault="000F159C" w:rsidP="000F159C">
            <w:pPr>
              <w:spacing w:before="63" w:after="73" w:line="281" w:lineRule="exact"/>
              <w:ind w:left="115"/>
              <w:textAlignment w:val="baseline"/>
              <w:rPr>
                <w:rFonts w:ascii="Arial Rounded MT Bold" w:eastAsia="Arial Rounded MT Bold" w:hAnsi="Arial Rounded MT Bold" w:cs="Times New Roman"/>
                <w:b/>
                <w:color w:val="000000"/>
                <w:spacing w:val="-1"/>
                <w:sz w:val="24"/>
                <w:lang w:val="en-US"/>
              </w:rPr>
            </w:pPr>
            <w:r w:rsidRPr="000F159C">
              <w:rPr>
                <w:rFonts w:ascii="Arial Rounded MT Bold" w:eastAsia="Arial Rounded MT Bold" w:hAnsi="Arial Rounded MT Bold" w:cs="Times New Roman"/>
                <w:b/>
                <w:color w:val="000000"/>
                <w:spacing w:val="-1"/>
                <w:sz w:val="24"/>
                <w:lang w:val="en-US"/>
              </w:rPr>
              <w:t>Supporting Information</w:t>
            </w:r>
          </w:p>
        </w:tc>
        <w:tc>
          <w:tcPr>
            <w:tcW w:w="1546" w:type="dxa"/>
            <w:tcBorders>
              <w:top w:val="single" w:sz="5" w:space="0" w:color="000000"/>
              <w:left w:val="single" w:sz="5" w:space="0" w:color="000000"/>
              <w:bottom w:val="none" w:sz="0" w:space="0" w:color="000000"/>
              <w:right w:val="single" w:sz="5" w:space="0" w:color="000000"/>
            </w:tcBorders>
          </w:tcPr>
          <w:p w14:paraId="049B2B78"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7527253E" w14:textId="77777777" w:rsidTr="00A45838">
        <w:trPr>
          <w:trHeight w:hRule="exact" w:val="384"/>
        </w:trPr>
        <w:tc>
          <w:tcPr>
            <w:tcW w:w="1445" w:type="dxa"/>
            <w:tcBorders>
              <w:top w:val="none" w:sz="0" w:space="0" w:color="000000"/>
              <w:left w:val="single" w:sz="5" w:space="0" w:color="000000"/>
              <w:bottom w:val="none" w:sz="0" w:space="0" w:color="000000"/>
              <w:right w:val="single" w:sz="5" w:space="0" w:color="000000"/>
            </w:tcBorders>
            <w:vAlign w:val="center"/>
          </w:tcPr>
          <w:p w14:paraId="45F94C3E" w14:textId="77777777" w:rsidR="000F159C" w:rsidRPr="000F159C" w:rsidRDefault="000F159C" w:rsidP="000F159C">
            <w:pPr>
              <w:tabs>
                <w:tab w:val="decimal" w:pos="270"/>
              </w:tabs>
              <w:spacing w:before="94" w:after="6"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4.1</w:t>
            </w:r>
          </w:p>
        </w:tc>
        <w:tc>
          <w:tcPr>
            <w:tcW w:w="6513" w:type="dxa"/>
            <w:tcBorders>
              <w:top w:val="none" w:sz="0" w:space="0" w:color="000000"/>
              <w:left w:val="single" w:sz="5" w:space="0" w:color="000000"/>
              <w:bottom w:val="none" w:sz="0" w:space="0" w:color="000000"/>
              <w:right w:val="single" w:sz="5" w:space="0" w:color="000000"/>
            </w:tcBorders>
            <w:vAlign w:val="center"/>
          </w:tcPr>
          <w:p w14:paraId="07EECF34" w14:textId="77777777" w:rsidR="000F159C" w:rsidRPr="000F159C" w:rsidRDefault="000F159C" w:rsidP="000F159C">
            <w:pPr>
              <w:spacing w:before="94" w:after="6" w:line="279" w:lineRule="exact"/>
              <w:ind w:left="115"/>
              <w:textAlignment w:val="baseline"/>
              <w:rPr>
                <w:rFonts w:ascii="Times New Roman" w:eastAsia="Times New Roman" w:hAnsi="Times New Roman" w:cs="Times New Roman"/>
                <w:color w:val="000000"/>
                <w:spacing w:val="-6"/>
                <w:sz w:val="25"/>
                <w:lang w:val="en-US"/>
              </w:rPr>
            </w:pPr>
            <w:r w:rsidRPr="000F159C">
              <w:rPr>
                <w:rFonts w:ascii="Times New Roman" w:eastAsia="Times New Roman" w:hAnsi="Times New Roman" w:cs="Times New Roman"/>
                <w:color w:val="000000"/>
                <w:spacing w:val="-6"/>
                <w:sz w:val="25"/>
                <w:lang w:val="en-US"/>
              </w:rPr>
              <w:t>Staff Welfare</w:t>
            </w:r>
          </w:p>
        </w:tc>
        <w:tc>
          <w:tcPr>
            <w:tcW w:w="1546" w:type="dxa"/>
            <w:tcBorders>
              <w:top w:val="none" w:sz="0" w:space="0" w:color="000000"/>
              <w:left w:val="single" w:sz="5" w:space="0" w:color="000000"/>
              <w:bottom w:val="none" w:sz="0" w:space="0" w:color="000000"/>
              <w:right w:val="single" w:sz="5" w:space="0" w:color="000000"/>
            </w:tcBorders>
          </w:tcPr>
          <w:p w14:paraId="6F8FA7D9"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1E6299E0" w14:textId="77777777" w:rsidTr="00A45838">
        <w:trPr>
          <w:trHeight w:hRule="exact" w:val="307"/>
        </w:trPr>
        <w:tc>
          <w:tcPr>
            <w:tcW w:w="1445" w:type="dxa"/>
            <w:tcBorders>
              <w:top w:val="none" w:sz="0" w:space="0" w:color="000000"/>
              <w:left w:val="single" w:sz="5" w:space="0" w:color="000000"/>
              <w:bottom w:val="none" w:sz="0" w:space="0" w:color="000000"/>
              <w:right w:val="single" w:sz="5" w:space="0" w:color="000000"/>
            </w:tcBorders>
            <w:vAlign w:val="center"/>
          </w:tcPr>
          <w:p w14:paraId="79CCADA3" w14:textId="77777777" w:rsidR="000F159C" w:rsidRPr="000F159C" w:rsidRDefault="000F159C" w:rsidP="000F159C">
            <w:pPr>
              <w:tabs>
                <w:tab w:val="decimal" w:pos="270"/>
              </w:tabs>
              <w:spacing w:after="0" w:line="275"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4.2</w:t>
            </w:r>
          </w:p>
        </w:tc>
        <w:tc>
          <w:tcPr>
            <w:tcW w:w="6513" w:type="dxa"/>
            <w:tcBorders>
              <w:top w:val="none" w:sz="0" w:space="0" w:color="000000"/>
              <w:left w:val="single" w:sz="5" w:space="0" w:color="000000"/>
              <w:bottom w:val="none" w:sz="0" w:space="0" w:color="000000"/>
              <w:right w:val="single" w:sz="5" w:space="0" w:color="000000"/>
            </w:tcBorders>
            <w:vAlign w:val="center"/>
          </w:tcPr>
          <w:p w14:paraId="3C2E38A2" w14:textId="77777777" w:rsidR="000F159C" w:rsidRPr="000F159C" w:rsidRDefault="000F159C" w:rsidP="000F159C">
            <w:pPr>
              <w:spacing w:after="0" w:line="275" w:lineRule="exact"/>
              <w:ind w:left="115"/>
              <w:textAlignment w:val="baseline"/>
              <w:rPr>
                <w:rFonts w:ascii="Times New Roman" w:eastAsia="Times New Roman" w:hAnsi="Times New Roman" w:cs="Times New Roman"/>
                <w:color w:val="000000"/>
                <w:spacing w:val="-7"/>
                <w:sz w:val="25"/>
                <w:lang w:val="en-US"/>
              </w:rPr>
            </w:pPr>
            <w:r w:rsidRPr="000F159C">
              <w:rPr>
                <w:rFonts w:ascii="Times New Roman" w:eastAsia="Times New Roman" w:hAnsi="Times New Roman" w:cs="Times New Roman"/>
                <w:color w:val="000000"/>
                <w:spacing w:val="-7"/>
                <w:sz w:val="25"/>
                <w:lang w:val="en-US"/>
              </w:rPr>
              <w:t>Communicating With Staff</w:t>
            </w:r>
          </w:p>
        </w:tc>
        <w:tc>
          <w:tcPr>
            <w:tcW w:w="1546" w:type="dxa"/>
            <w:tcBorders>
              <w:top w:val="none" w:sz="0" w:space="0" w:color="000000"/>
              <w:left w:val="single" w:sz="5" w:space="0" w:color="000000"/>
              <w:bottom w:val="none" w:sz="0" w:space="0" w:color="000000"/>
              <w:right w:val="single" w:sz="5" w:space="0" w:color="000000"/>
            </w:tcBorders>
          </w:tcPr>
          <w:p w14:paraId="543F606A"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50A1FF2E" w14:textId="77777777" w:rsidTr="00A45838">
        <w:trPr>
          <w:trHeight w:hRule="exact" w:val="355"/>
        </w:trPr>
        <w:tc>
          <w:tcPr>
            <w:tcW w:w="1445" w:type="dxa"/>
            <w:tcBorders>
              <w:top w:val="none" w:sz="0" w:space="0" w:color="000000"/>
              <w:left w:val="single" w:sz="5" w:space="0" w:color="000000"/>
              <w:bottom w:val="single" w:sz="5" w:space="0" w:color="000000"/>
              <w:right w:val="single" w:sz="5" w:space="0" w:color="000000"/>
            </w:tcBorders>
            <w:vAlign w:val="center"/>
          </w:tcPr>
          <w:p w14:paraId="47B5F845" w14:textId="77777777" w:rsidR="000F159C" w:rsidRPr="000F159C" w:rsidRDefault="000F159C" w:rsidP="000F159C">
            <w:pPr>
              <w:tabs>
                <w:tab w:val="decimal" w:pos="270"/>
              </w:tabs>
              <w:spacing w:after="44" w:line="279" w:lineRule="exact"/>
              <w:textAlignment w:val="baseline"/>
              <w:rPr>
                <w:rFonts w:ascii="Times New Roman" w:eastAsia="Times New Roman" w:hAnsi="Times New Roman" w:cs="Times New Roman"/>
                <w:color w:val="000000"/>
                <w:sz w:val="25"/>
                <w:lang w:val="en-US"/>
              </w:rPr>
            </w:pPr>
            <w:r w:rsidRPr="000F159C">
              <w:rPr>
                <w:rFonts w:ascii="Times New Roman" w:eastAsia="Times New Roman" w:hAnsi="Times New Roman" w:cs="Times New Roman"/>
                <w:color w:val="000000"/>
                <w:sz w:val="25"/>
                <w:lang w:val="en-US"/>
              </w:rPr>
              <w:t>4.3</w:t>
            </w:r>
          </w:p>
        </w:tc>
        <w:tc>
          <w:tcPr>
            <w:tcW w:w="6513" w:type="dxa"/>
            <w:tcBorders>
              <w:top w:val="none" w:sz="0" w:space="0" w:color="000000"/>
              <w:left w:val="single" w:sz="5" w:space="0" w:color="000000"/>
              <w:bottom w:val="single" w:sz="5" w:space="0" w:color="000000"/>
              <w:right w:val="single" w:sz="5" w:space="0" w:color="000000"/>
            </w:tcBorders>
            <w:vAlign w:val="center"/>
          </w:tcPr>
          <w:p w14:paraId="2B025D5D" w14:textId="77777777" w:rsidR="000F159C" w:rsidRPr="000F159C" w:rsidRDefault="000F159C" w:rsidP="000F159C">
            <w:pPr>
              <w:spacing w:after="44" w:line="279" w:lineRule="exact"/>
              <w:ind w:left="115"/>
              <w:textAlignment w:val="baseline"/>
              <w:rPr>
                <w:rFonts w:ascii="Times New Roman" w:eastAsia="Times New Roman" w:hAnsi="Times New Roman" w:cs="Times New Roman"/>
                <w:color w:val="000000"/>
                <w:spacing w:val="-7"/>
                <w:sz w:val="25"/>
                <w:lang w:val="en-US"/>
              </w:rPr>
            </w:pPr>
            <w:r w:rsidRPr="000F159C">
              <w:rPr>
                <w:rFonts w:ascii="Times New Roman" w:eastAsia="Times New Roman" w:hAnsi="Times New Roman" w:cs="Times New Roman"/>
                <w:color w:val="000000"/>
                <w:spacing w:val="-7"/>
                <w:sz w:val="25"/>
                <w:lang w:val="en-US"/>
              </w:rPr>
              <w:t>Media / Public Information</w:t>
            </w:r>
          </w:p>
        </w:tc>
        <w:tc>
          <w:tcPr>
            <w:tcW w:w="1546" w:type="dxa"/>
            <w:tcBorders>
              <w:top w:val="none" w:sz="0" w:space="0" w:color="000000"/>
              <w:left w:val="single" w:sz="5" w:space="0" w:color="000000"/>
              <w:bottom w:val="single" w:sz="5" w:space="0" w:color="000000"/>
              <w:right w:val="single" w:sz="5" w:space="0" w:color="000000"/>
            </w:tcBorders>
          </w:tcPr>
          <w:p w14:paraId="14C47AA6"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3BF19112" w14:textId="77777777" w:rsidTr="00A45838">
        <w:trPr>
          <w:trHeight w:hRule="exact" w:val="514"/>
        </w:trPr>
        <w:tc>
          <w:tcPr>
            <w:tcW w:w="1445" w:type="dxa"/>
            <w:tcBorders>
              <w:top w:val="single" w:sz="5" w:space="0" w:color="000000"/>
              <w:left w:val="single" w:sz="5" w:space="0" w:color="000000"/>
              <w:bottom w:val="single" w:sz="5" w:space="0" w:color="000000"/>
              <w:right w:val="single" w:sz="5" w:space="0" w:color="000000"/>
            </w:tcBorders>
            <w:vAlign w:val="center"/>
          </w:tcPr>
          <w:p w14:paraId="71C76F7C" w14:textId="77777777" w:rsidR="000F159C" w:rsidRPr="000F159C" w:rsidRDefault="000F159C" w:rsidP="000F159C">
            <w:pPr>
              <w:tabs>
                <w:tab w:val="decimal" w:pos="270"/>
              </w:tabs>
              <w:spacing w:before="63" w:after="169" w:line="281" w:lineRule="exact"/>
              <w:textAlignment w:val="baseline"/>
              <w:rPr>
                <w:rFonts w:ascii="Arial Rounded MT Bold" w:eastAsia="Arial Rounded MT Bold" w:hAnsi="Arial Rounded MT Bold" w:cs="Times New Roman"/>
                <w:b/>
                <w:color w:val="000000"/>
                <w:sz w:val="24"/>
                <w:lang w:val="en-US"/>
              </w:rPr>
            </w:pPr>
            <w:r w:rsidRPr="000F159C">
              <w:rPr>
                <w:rFonts w:ascii="Arial Rounded MT Bold" w:eastAsia="Arial Rounded MT Bold" w:hAnsi="Arial Rounded MT Bold" w:cs="Times New Roman"/>
                <w:b/>
                <w:color w:val="000000"/>
                <w:sz w:val="24"/>
                <w:lang w:val="en-US"/>
              </w:rPr>
              <w:t>5.0</w:t>
            </w:r>
          </w:p>
        </w:tc>
        <w:tc>
          <w:tcPr>
            <w:tcW w:w="6513" w:type="dxa"/>
            <w:tcBorders>
              <w:top w:val="single" w:sz="5" w:space="0" w:color="000000"/>
              <w:left w:val="single" w:sz="5" w:space="0" w:color="000000"/>
              <w:bottom w:val="single" w:sz="5" w:space="0" w:color="000000"/>
              <w:right w:val="single" w:sz="5" w:space="0" w:color="000000"/>
            </w:tcBorders>
            <w:vAlign w:val="center"/>
          </w:tcPr>
          <w:p w14:paraId="0B0CD7D8" w14:textId="77777777" w:rsidR="000F159C" w:rsidRPr="000F159C" w:rsidRDefault="000F159C" w:rsidP="000F159C">
            <w:pPr>
              <w:spacing w:before="116" w:after="116" w:line="281" w:lineRule="exact"/>
              <w:ind w:left="115"/>
              <w:textAlignment w:val="baseline"/>
              <w:rPr>
                <w:rFonts w:ascii="Arial Rounded MT Bold" w:eastAsia="Arial Rounded MT Bold" w:hAnsi="Arial Rounded MT Bold" w:cs="Times New Roman"/>
                <w:b/>
                <w:color w:val="000000"/>
                <w:spacing w:val="-3"/>
                <w:sz w:val="24"/>
                <w:lang w:val="en-US"/>
              </w:rPr>
            </w:pPr>
            <w:r w:rsidRPr="000F159C">
              <w:rPr>
                <w:rFonts w:ascii="Arial Rounded MT Bold" w:eastAsia="Arial Rounded MT Bold" w:hAnsi="Arial Rounded MT Bold" w:cs="Times New Roman"/>
                <w:b/>
                <w:color w:val="000000"/>
                <w:spacing w:val="-3"/>
                <w:sz w:val="24"/>
                <w:lang w:val="en-US"/>
              </w:rPr>
              <w:t>Plan Maintenance Procedures</w:t>
            </w:r>
          </w:p>
        </w:tc>
        <w:tc>
          <w:tcPr>
            <w:tcW w:w="1546" w:type="dxa"/>
            <w:tcBorders>
              <w:top w:val="single" w:sz="5" w:space="0" w:color="000000"/>
              <w:left w:val="single" w:sz="5" w:space="0" w:color="000000"/>
              <w:bottom w:val="single" w:sz="5" w:space="0" w:color="000000"/>
              <w:right w:val="single" w:sz="5" w:space="0" w:color="000000"/>
            </w:tcBorders>
          </w:tcPr>
          <w:p w14:paraId="06C12D3F"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1B4954AC" w14:textId="77777777" w:rsidTr="00A45838">
        <w:trPr>
          <w:trHeight w:hRule="exact" w:val="413"/>
        </w:trPr>
        <w:tc>
          <w:tcPr>
            <w:tcW w:w="1445"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3D572872" w14:textId="77777777" w:rsidR="000F159C" w:rsidRPr="000F159C" w:rsidRDefault="000F159C" w:rsidP="000F159C">
            <w:pPr>
              <w:spacing w:before="58" w:after="62" w:line="283" w:lineRule="exact"/>
              <w:ind w:left="120"/>
              <w:textAlignment w:val="baseline"/>
              <w:rPr>
                <w:rFonts w:ascii="Arial Rounded MT Bold" w:eastAsia="Arial Rounded MT Bold" w:hAnsi="Arial Rounded MT Bold" w:cs="Times New Roman"/>
                <w:b/>
                <w:color w:val="000000"/>
                <w:spacing w:val="-1"/>
                <w:sz w:val="24"/>
                <w:lang w:val="en-US"/>
              </w:rPr>
            </w:pPr>
            <w:r w:rsidRPr="000F159C">
              <w:rPr>
                <w:rFonts w:ascii="Arial Rounded MT Bold" w:eastAsia="Arial Rounded MT Bold" w:hAnsi="Arial Rounded MT Bold" w:cs="Times New Roman"/>
                <w:b/>
                <w:color w:val="000000"/>
                <w:spacing w:val="-1"/>
                <w:sz w:val="24"/>
                <w:lang w:val="en-US"/>
              </w:rPr>
              <w:t>Appendix</w:t>
            </w:r>
          </w:p>
        </w:tc>
        <w:tc>
          <w:tcPr>
            <w:tcW w:w="6513"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53B76D23" w14:textId="77777777" w:rsidR="000F159C" w:rsidRPr="000F159C" w:rsidRDefault="000F159C" w:rsidP="000F159C">
            <w:pPr>
              <w:spacing w:before="58" w:after="64" w:line="281" w:lineRule="exact"/>
              <w:ind w:left="115"/>
              <w:textAlignment w:val="baseline"/>
              <w:rPr>
                <w:rFonts w:ascii="Arial Rounded MT Bold" w:eastAsia="Arial Rounded MT Bold" w:hAnsi="Arial Rounded MT Bold" w:cs="Times New Roman"/>
                <w:b/>
                <w:color w:val="000000"/>
                <w:spacing w:val="-2"/>
                <w:sz w:val="24"/>
                <w:lang w:val="en-US"/>
              </w:rPr>
            </w:pPr>
            <w:r w:rsidRPr="000F159C">
              <w:rPr>
                <w:rFonts w:ascii="Arial Rounded MT Bold" w:eastAsia="Arial Rounded MT Bold" w:hAnsi="Arial Rounded MT Bold" w:cs="Times New Roman"/>
                <w:b/>
                <w:color w:val="000000"/>
                <w:spacing w:val="-2"/>
                <w:sz w:val="24"/>
                <w:lang w:val="en-US"/>
              </w:rPr>
              <w:t>Other Useful Numbers</w:t>
            </w:r>
          </w:p>
        </w:tc>
        <w:tc>
          <w:tcPr>
            <w:tcW w:w="1546" w:type="dxa"/>
            <w:tcBorders>
              <w:top w:val="single" w:sz="5" w:space="0" w:color="000000"/>
              <w:left w:val="single" w:sz="5" w:space="0" w:color="000000"/>
              <w:bottom w:val="single" w:sz="5" w:space="0" w:color="000000"/>
              <w:right w:val="single" w:sz="5" w:space="0" w:color="000000"/>
            </w:tcBorders>
            <w:shd w:val="clear" w:color="C0C0C0" w:fill="C0C0C0"/>
          </w:tcPr>
          <w:p w14:paraId="3EE2BBBF"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bl>
    <w:p w14:paraId="67420C7E" w14:textId="77777777" w:rsidR="000F159C" w:rsidRPr="000F159C" w:rsidRDefault="000F159C" w:rsidP="000F159C">
      <w:pPr>
        <w:spacing w:after="2078" w:line="20" w:lineRule="exact"/>
        <w:rPr>
          <w:rFonts w:ascii="Times New Roman" w:eastAsia="PMingLiU" w:hAnsi="Times New Roman" w:cs="Times New Roman"/>
          <w:lang w:val="en-US"/>
        </w:rPr>
      </w:pPr>
    </w:p>
    <w:tbl>
      <w:tblPr>
        <w:tblW w:w="0" w:type="auto"/>
        <w:tblInd w:w="539" w:type="dxa"/>
        <w:tblLayout w:type="fixed"/>
        <w:tblCellMar>
          <w:left w:w="0" w:type="dxa"/>
          <w:right w:w="0" w:type="dxa"/>
        </w:tblCellMar>
        <w:tblLook w:val="0000" w:firstRow="0" w:lastRow="0" w:firstColumn="0" w:lastColumn="0" w:noHBand="0" w:noVBand="0"/>
      </w:tblPr>
      <w:tblGrid>
        <w:gridCol w:w="547"/>
        <w:gridCol w:w="2520"/>
        <w:gridCol w:w="3432"/>
        <w:gridCol w:w="2525"/>
      </w:tblGrid>
      <w:tr w:rsidR="000F159C" w:rsidRPr="000F159C" w14:paraId="7B09CFCF" w14:textId="77777777" w:rsidTr="00A45838">
        <w:trPr>
          <w:trHeight w:hRule="exact" w:val="370"/>
        </w:trPr>
        <w:tc>
          <w:tcPr>
            <w:tcW w:w="9024" w:type="dxa"/>
            <w:gridSpan w:val="4"/>
            <w:tcBorders>
              <w:top w:val="single" w:sz="5" w:space="0" w:color="000000"/>
              <w:left w:val="single" w:sz="5" w:space="0" w:color="000000"/>
              <w:bottom w:val="single" w:sz="5" w:space="0" w:color="000000"/>
              <w:right w:val="single" w:sz="5" w:space="0" w:color="000000"/>
            </w:tcBorders>
            <w:shd w:val="clear" w:color="007F7F" w:fill="007F7F"/>
            <w:vAlign w:val="center"/>
          </w:tcPr>
          <w:p w14:paraId="6BE63EF3" w14:textId="77777777" w:rsidR="000F159C" w:rsidRPr="000F159C" w:rsidRDefault="000F159C" w:rsidP="000F159C">
            <w:pPr>
              <w:spacing w:after="83" w:line="281" w:lineRule="exact"/>
              <w:ind w:left="120"/>
              <w:textAlignment w:val="baseline"/>
              <w:rPr>
                <w:rFonts w:ascii="Arial Rounded MT Bold" w:eastAsia="Arial Rounded MT Bold" w:hAnsi="Arial Rounded MT Bold" w:cs="Times New Roman"/>
                <w:b/>
                <w:color w:val="FFFFFF"/>
                <w:sz w:val="24"/>
                <w:lang w:val="en-US"/>
              </w:rPr>
            </w:pPr>
            <w:r w:rsidRPr="000F159C">
              <w:rPr>
                <w:rFonts w:ascii="Arial Rounded MT Bold" w:eastAsia="Arial Rounded MT Bold" w:hAnsi="Arial Rounded MT Bold" w:cs="Times New Roman"/>
                <w:b/>
                <w:color w:val="FFFFFF"/>
                <w:sz w:val="24"/>
                <w:lang w:val="en-US"/>
              </w:rPr>
              <w:t>Plan Distribution List</w:t>
            </w:r>
          </w:p>
        </w:tc>
      </w:tr>
      <w:tr w:rsidR="000F159C" w:rsidRPr="000F159C" w14:paraId="7C871F3C" w14:textId="77777777" w:rsidTr="00A45838">
        <w:trPr>
          <w:trHeight w:hRule="exact" w:val="302"/>
        </w:trPr>
        <w:tc>
          <w:tcPr>
            <w:tcW w:w="547" w:type="dxa"/>
            <w:tcBorders>
              <w:top w:val="single" w:sz="5" w:space="0" w:color="000000"/>
              <w:left w:val="single" w:sz="5" w:space="0" w:color="000000"/>
              <w:bottom w:val="single" w:sz="5" w:space="0" w:color="000000"/>
              <w:right w:val="single" w:sz="5" w:space="0" w:color="000000"/>
            </w:tcBorders>
            <w:shd w:val="clear" w:color="C0C0C0" w:fill="C0C0C0"/>
          </w:tcPr>
          <w:p w14:paraId="427628D1"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c>
          <w:tcPr>
            <w:tcW w:w="2520"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4A08B410" w14:textId="77777777" w:rsidR="000F159C" w:rsidRPr="000F159C" w:rsidRDefault="000F159C" w:rsidP="000F159C">
            <w:pPr>
              <w:spacing w:after="20" w:line="281" w:lineRule="exact"/>
              <w:ind w:right="1762"/>
              <w:jc w:val="right"/>
              <w:textAlignment w:val="baseline"/>
              <w:rPr>
                <w:rFonts w:ascii="Arial Rounded MT Bold" w:eastAsia="Arial Rounded MT Bold" w:hAnsi="Arial Rounded MT Bold" w:cs="Times New Roman"/>
                <w:b/>
                <w:color w:val="000000"/>
                <w:spacing w:val="-7"/>
                <w:sz w:val="24"/>
                <w:lang w:val="en-US"/>
              </w:rPr>
            </w:pPr>
            <w:r w:rsidRPr="000F159C">
              <w:rPr>
                <w:rFonts w:ascii="Arial Rounded MT Bold" w:eastAsia="Arial Rounded MT Bold" w:hAnsi="Arial Rounded MT Bold" w:cs="Times New Roman"/>
                <w:b/>
                <w:color w:val="000000"/>
                <w:spacing w:val="-7"/>
                <w:sz w:val="24"/>
                <w:lang w:val="en-US"/>
              </w:rPr>
              <w:t>Name</w:t>
            </w:r>
          </w:p>
        </w:tc>
        <w:tc>
          <w:tcPr>
            <w:tcW w:w="3432"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4AF0B75B" w14:textId="77777777" w:rsidR="000F159C" w:rsidRPr="000F159C" w:rsidRDefault="000F159C" w:rsidP="000F159C">
            <w:pPr>
              <w:spacing w:after="20" w:line="281" w:lineRule="exact"/>
              <w:ind w:right="2803"/>
              <w:jc w:val="right"/>
              <w:textAlignment w:val="baseline"/>
              <w:rPr>
                <w:rFonts w:ascii="Arial Rounded MT Bold" w:eastAsia="Arial Rounded MT Bold" w:hAnsi="Arial Rounded MT Bold" w:cs="Times New Roman"/>
                <w:b/>
                <w:color w:val="000000"/>
                <w:spacing w:val="-2"/>
                <w:sz w:val="24"/>
                <w:lang w:val="en-US"/>
              </w:rPr>
            </w:pPr>
            <w:r w:rsidRPr="000F159C">
              <w:rPr>
                <w:rFonts w:ascii="Arial Rounded MT Bold" w:eastAsia="Arial Rounded MT Bold" w:hAnsi="Arial Rounded MT Bold" w:cs="Times New Roman"/>
                <w:b/>
                <w:color w:val="000000"/>
                <w:spacing w:val="-2"/>
                <w:sz w:val="24"/>
                <w:lang w:val="en-US"/>
              </w:rPr>
              <w:t>Role</w:t>
            </w:r>
          </w:p>
        </w:tc>
        <w:tc>
          <w:tcPr>
            <w:tcW w:w="2525"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0FB70D55" w14:textId="77777777" w:rsidR="000F159C" w:rsidRPr="000F159C" w:rsidRDefault="000F159C" w:rsidP="000F159C">
            <w:pPr>
              <w:spacing w:after="20" w:line="281" w:lineRule="exact"/>
              <w:ind w:right="1248"/>
              <w:jc w:val="right"/>
              <w:textAlignment w:val="baseline"/>
              <w:rPr>
                <w:rFonts w:ascii="Arial Rounded MT Bold" w:eastAsia="Arial Rounded MT Bold" w:hAnsi="Arial Rounded MT Bold" w:cs="Times New Roman"/>
                <w:b/>
                <w:color w:val="000000"/>
                <w:spacing w:val="-3"/>
                <w:sz w:val="24"/>
                <w:lang w:val="en-US"/>
              </w:rPr>
            </w:pPr>
            <w:r w:rsidRPr="000F159C">
              <w:rPr>
                <w:rFonts w:ascii="Arial Rounded MT Bold" w:eastAsia="Arial Rounded MT Bold" w:hAnsi="Arial Rounded MT Bold" w:cs="Times New Roman"/>
                <w:b/>
                <w:color w:val="000000"/>
                <w:spacing w:val="-3"/>
                <w:sz w:val="24"/>
                <w:lang w:val="en-US"/>
              </w:rPr>
              <w:t>Issue date</w:t>
            </w:r>
          </w:p>
        </w:tc>
      </w:tr>
      <w:tr w:rsidR="000F159C" w:rsidRPr="000F159C" w14:paraId="75151A28" w14:textId="77777777" w:rsidTr="00602CF9">
        <w:trPr>
          <w:trHeight w:hRule="exact" w:val="345"/>
        </w:trPr>
        <w:tc>
          <w:tcPr>
            <w:tcW w:w="547" w:type="dxa"/>
            <w:tcBorders>
              <w:top w:val="single" w:sz="5" w:space="0" w:color="000000"/>
              <w:left w:val="single" w:sz="5" w:space="0" w:color="000000"/>
              <w:bottom w:val="single" w:sz="5" w:space="0" w:color="000000"/>
              <w:right w:val="single" w:sz="5" w:space="0" w:color="000000"/>
            </w:tcBorders>
            <w:vAlign w:val="center"/>
          </w:tcPr>
          <w:p w14:paraId="66C64B30" w14:textId="77777777" w:rsidR="000F159C" w:rsidRPr="000F159C" w:rsidRDefault="000F159C" w:rsidP="000F159C">
            <w:pPr>
              <w:numPr>
                <w:ilvl w:val="0"/>
                <w:numId w:val="3"/>
              </w:numPr>
              <w:tabs>
                <w:tab w:val="decimal" w:pos="360"/>
              </w:tabs>
              <w:spacing w:before="64" w:after="47"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603F5D28"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Mike Burton</w:t>
            </w:r>
          </w:p>
        </w:tc>
        <w:tc>
          <w:tcPr>
            <w:tcW w:w="3432" w:type="dxa"/>
            <w:tcBorders>
              <w:top w:val="single" w:sz="5" w:space="0" w:color="000000"/>
              <w:left w:val="single" w:sz="5" w:space="0" w:color="000000"/>
              <w:bottom w:val="single" w:sz="5" w:space="0" w:color="000000"/>
              <w:right w:val="single" w:sz="5" w:space="0" w:color="000000"/>
            </w:tcBorders>
          </w:tcPr>
          <w:p w14:paraId="79E5B6DF"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proofErr w:type="spellStart"/>
            <w:r>
              <w:rPr>
                <w:rFonts w:ascii="Arial Rounded MT Bold" w:eastAsia="Arial Rounded MT Bold" w:hAnsi="Arial Rounded MT Bold" w:cs="Times New Roman"/>
                <w:color w:val="000000"/>
                <w:sz w:val="24"/>
                <w:lang w:val="en-US"/>
              </w:rPr>
              <w:t>HoD</w:t>
            </w:r>
            <w:proofErr w:type="spellEnd"/>
          </w:p>
        </w:tc>
        <w:tc>
          <w:tcPr>
            <w:tcW w:w="2525" w:type="dxa"/>
            <w:tcBorders>
              <w:top w:val="single" w:sz="5" w:space="0" w:color="000000"/>
              <w:left w:val="single" w:sz="5" w:space="0" w:color="000000"/>
              <w:bottom w:val="single" w:sz="5" w:space="0" w:color="000000"/>
              <w:right w:val="single" w:sz="5" w:space="0" w:color="000000"/>
            </w:tcBorders>
          </w:tcPr>
          <w:p w14:paraId="7CA58610"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15F9029C" w14:textId="77777777" w:rsidTr="00A45838">
        <w:trPr>
          <w:trHeight w:hRule="exact" w:val="408"/>
        </w:trPr>
        <w:tc>
          <w:tcPr>
            <w:tcW w:w="547" w:type="dxa"/>
            <w:tcBorders>
              <w:top w:val="single" w:sz="5" w:space="0" w:color="000000"/>
              <w:left w:val="single" w:sz="5" w:space="0" w:color="000000"/>
              <w:bottom w:val="single" w:sz="5" w:space="0" w:color="000000"/>
              <w:right w:val="single" w:sz="5" w:space="0" w:color="000000"/>
            </w:tcBorders>
            <w:vAlign w:val="center"/>
          </w:tcPr>
          <w:p w14:paraId="45996498" w14:textId="77777777" w:rsidR="000F159C" w:rsidRPr="000F159C" w:rsidRDefault="000F159C" w:rsidP="000F159C">
            <w:pPr>
              <w:numPr>
                <w:ilvl w:val="0"/>
                <w:numId w:val="3"/>
              </w:numPr>
              <w:tabs>
                <w:tab w:val="decimal" w:pos="360"/>
              </w:tabs>
              <w:spacing w:before="59" w:after="57"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28B502FF"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Tim Andrews</w:t>
            </w:r>
          </w:p>
        </w:tc>
        <w:tc>
          <w:tcPr>
            <w:tcW w:w="3432" w:type="dxa"/>
            <w:tcBorders>
              <w:top w:val="single" w:sz="5" w:space="0" w:color="000000"/>
              <w:left w:val="single" w:sz="5" w:space="0" w:color="000000"/>
              <w:bottom w:val="single" w:sz="5" w:space="0" w:color="000000"/>
              <w:right w:val="single" w:sz="5" w:space="0" w:color="000000"/>
            </w:tcBorders>
          </w:tcPr>
          <w:p w14:paraId="4340BA11"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Deputy </w:t>
            </w:r>
            <w:proofErr w:type="spellStart"/>
            <w:r>
              <w:rPr>
                <w:rFonts w:ascii="Arial Rounded MT Bold" w:eastAsia="Arial Rounded MT Bold" w:hAnsi="Arial Rounded MT Bold" w:cs="Times New Roman"/>
                <w:color w:val="000000"/>
                <w:sz w:val="24"/>
                <w:lang w:val="en-US"/>
              </w:rPr>
              <w:t>HoD</w:t>
            </w:r>
            <w:proofErr w:type="spellEnd"/>
          </w:p>
        </w:tc>
        <w:tc>
          <w:tcPr>
            <w:tcW w:w="2525" w:type="dxa"/>
            <w:tcBorders>
              <w:top w:val="single" w:sz="5" w:space="0" w:color="000000"/>
              <w:left w:val="single" w:sz="5" w:space="0" w:color="000000"/>
              <w:bottom w:val="single" w:sz="5" w:space="0" w:color="000000"/>
              <w:right w:val="single" w:sz="5" w:space="0" w:color="000000"/>
            </w:tcBorders>
          </w:tcPr>
          <w:p w14:paraId="252EF851"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6D538140" w14:textId="77777777" w:rsidTr="00602CF9">
        <w:trPr>
          <w:trHeight w:hRule="exact" w:val="583"/>
        </w:trPr>
        <w:tc>
          <w:tcPr>
            <w:tcW w:w="547" w:type="dxa"/>
            <w:tcBorders>
              <w:top w:val="single" w:sz="5" w:space="0" w:color="000000"/>
              <w:left w:val="single" w:sz="5" w:space="0" w:color="000000"/>
              <w:bottom w:val="single" w:sz="5" w:space="0" w:color="000000"/>
              <w:right w:val="single" w:sz="5" w:space="0" w:color="000000"/>
            </w:tcBorders>
            <w:vAlign w:val="center"/>
          </w:tcPr>
          <w:p w14:paraId="0CE5E395" w14:textId="77777777" w:rsidR="000F159C" w:rsidRPr="000F159C" w:rsidRDefault="000F159C" w:rsidP="000F159C">
            <w:pPr>
              <w:numPr>
                <w:ilvl w:val="0"/>
                <w:numId w:val="3"/>
              </w:numPr>
              <w:tabs>
                <w:tab w:val="decimal" w:pos="360"/>
              </w:tabs>
              <w:spacing w:before="63" w:after="4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6A58747D" w14:textId="77777777" w:rsidR="000F159C" w:rsidRPr="000F159C" w:rsidRDefault="0068185B" w:rsidP="0068185B">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Shirley-Ann </w:t>
            </w:r>
            <w:proofErr w:type="spellStart"/>
            <w:r>
              <w:rPr>
                <w:rFonts w:ascii="Arial Rounded MT Bold" w:eastAsia="Arial Rounded MT Bold" w:hAnsi="Arial Rounded MT Bold" w:cs="Times New Roman"/>
                <w:color w:val="000000"/>
                <w:sz w:val="24"/>
                <w:lang w:val="en-US"/>
              </w:rPr>
              <w:t>Rueschemeyer</w:t>
            </w:r>
            <w:proofErr w:type="spellEnd"/>
          </w:p>
        </w:tc>
        <w:tc>
          <w:tcPr>
            <w:tcW w:w="3432" w:type="dxa"/>
            <w:tcBorders>
              <w:top w:val="single" w:sz="5" w:space="0" w:color="000000"/>
              <w:left w:val="single" w:sz="5" w:space="0" w:color="000000"/>
              <w:bottom w:val="single" w:sz="5" w:space="0" w:color="000000"/>
              <w:right w:val="single" w:sz="5" w:space="0" w:color="000000"/>
            </w:tcBorders>
          </w:tcPr>
          <w:p w14:paraId="5E79C370"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Chair of </w:t>
            </w:r>
            <w:proofErr w:type="spellStart"/>
            <w:r>
              <w:rPr>
                <w:rFonts w:ascii="Arial Rounded MT Bold" w:eastAsia="Arial Rounded MT Bold" w:hAnsi="Arial Rounded MT Bold" w:cs="Times New Roman"/>
                <w:color w:val="000000"/>
                <w:sz w:val="24"/>
                <w:lang w:val="en-US"/>
              </w:rPr>
              <w:t>BoS</w:t>
            </w:r>
            <w:proofErr w:type="spellEnd"/>
          </w:p>
        </w:tc>
        <w:tc>
          <w:tcPr>
            <w:tcW w:w="2525" w:type="dxa"/>
            <w:tcBorders>
              <w:top w:val="single" w:sz="5" w:space="0" w:color="000000"/>
              <w:left w:val="single" w:sz="5" w:space="0" w:color="000000"/>
              <w:bottom w:val="single" w:sz="5" w:space="0" w:color="000000"/>
              <w:right w:val="single" w:sz="5" w:space="0" w:color="000000"/>
            </w:tcBorders>
          </w:tcPr>
          <w:p w14:paraId="004B8C56"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63A72421" w14:textId="77777777" w:rsidTr="00A45838">
        <w:trPr>
          <w:trHeight w:hRule="exact" w:val="408"/>
        </w:trPr>
        <w:tc>
          <w:tcPr>
            <w:tcW w:w="547" w:type="dxa"/>
            <w:tcBorders>
              <w:top w:val="single" w:sz="5" w:space="0" w:color="000000"/>
              <w:left w:val="single" w:sz="5" w:space="0" w:color="000000"/>
              <w:bottom w:val="single" w:sz="5" w:space="0" w:color="000000"/>
              <w:right w:val="single" w:sz="5" w:space="0" w:color="000000"/>
            </w:tcBorders>
            <w:vAlign w:val="center"/>
          </w:tcPr>
          <w:p w14:paraId="3792756E" w14:textId="77777777" w:rsidR="000F159C" w:rsidRPr="000F159C" w:rsidRDefault="000F159C" w:rsidP="000F159C">
            <w:pPr>
              <w:numPr>
                <w:ilvl w:val="0"/>
                <w:numId w:val="3"/>
              </w:numPr>
              <w:tabs>
                <w:tab w:val="decimal" w:pos="360"/>
              </w:tabs>
              <w:spacing w:before="58" w:after="5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08AFC485"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Garry Turner</w:t>
            </w:r>
          </w:p>
        </w:tc>
        <w:tc>
          <w:tcPr>
            <w:tcW w:w="3432" w:type="dxa"/>
            <w:tcBorders>
              <w:top w:val="single" w:sz="5" w:space="0" w:color="000000"/>
              <w:left w:val="single" w:sz="5" w:space="0" w:color="000000"/>
              <w:bottom w:val="single" w:sz="5" w:space="0" w:color="000000"/>
              <w:right w:val="single" w:sz="5" w:space="0" w:color="000000"/>
            </w:tcBorders>
          </w:tcPr>
          <w:p w14:paraId="5A12E7B3"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Technical Manager</w:t>
            </w:r>
          </w:p>
        </w:tc>
        <w:tc>
          <w:tcPr>
            <w:tcW w:w="2525" w:type="dxa"/>
            <w:tcBorders>
              <w:top w:val="single" w:sz="5" w:space="0" w:color="000000"/>
              <w:left w:val="single" w:sz="5" w:space="0" w:color="000000"/>
              <w:bottom w:val="single" w:sz="5" w:space="0" w:color="000000"/>
              <w:right w:val="single" w:sz="5" w:space="0" w:color="000000"/>
            </w:tcBorders>
          </w:tcPr>
          <w:p w14:paraId="224F9F83" w14:textId="77777777" w:rsidR="000F159C" w:rsidRPr="000F159C" w:rsidRDefault="000F159C"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F159C" w:rsidRPr="000F159C" w14:paraId="0997CCAF" w14:textId="77777777" w:rsidTr="00A45838">
        <w:trPr>
          <w:trHeight w:hRule="exact" w:val="412"/>
        </w:trPr>
        <w:tc>
          <w:tcPr>
            <w:tcW w:w="547" w:type="dxa"/>
            <w:tcBorders>
              <w:top w:val="single" w:sz="5" w:space="0" w:color="000000"/>
              <w:left w:val="single" w:sz="5" w:space="0" w:color="000000"/>
              <w:bottom w:val="single" w:sz="5" w:space="0" w:color="000000"/>
              <w:right w:val="single" w:sz="5" w:space="0" w:color="000000"/>
            </w:tcBorders>
            <w:vAlign w:val="center"/>
          </w:tcPr>
          <w:p w14:paraId="1E21E107" w14:textId="77777777" w:rsidR="000F159C" w:rsidRPr="000F159C" w:rsidRDefault="000F159C" w:rsidP="000F159C">
            <w:pPr>
              <w:numPr>
                <w:ilvl w:val="0"/>
                <w:numId w:val="3"/>
              </w:numPr>
              <w:tabs>
                <w:tab w:val="decimal" w:pos="360"/>
              </w:tabs>
              <w:spacing w:before="63" w:after="4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14C2979F"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Tony Morland</w:t>
            </w:r>
          </w:p>
        </w:tc>
        <w:tc>
          <w:tcPr>
            <w:tcW w:w="3432" w:type="dxa"/>
            <w:tcBorders>
              <w:top w:val="single" w:sz="5" w:space="0" w:color="000000"/>
              <w:left w:val="single" w:sz="5" w:space="0" w:color="000000"/>
              <w:bottom w:val="single" w:sz="5" w:space="0" w:color="000000"/>
              <w:right w:val="single" w:sz="5" w:space="0" w:color="000000"/>
            </w:tcBorders>
          </w:tcPr>
          <w:p w14:paraId="083F6C95" w14:textId="77777777" w:rsidR="000F159C"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Director of </w:t>
            </w:r>
            <w:proofErr w:type="spellStart"/>
            <w:r>
              <w:rPr>
                <w:rFonts w:ascii="Arial Rounded MT Bold" w:eastAsia="Arial Rounded MT Bold" w:hAnsi="Arial Rounded MT Bold" w:cs="Times New Roman"/>
                <w:color w:val="000000"/>
                <w:sz w:val="24"/>
                <w:lang w:val="en-US"/>
              </w:rPr>
              <w:t>YNiC</w:t>
            </w:r>
            <w:proofErr w:type="spellEnd"/>
          </w:p>
        </w:tc>
        <w:tc>
          <w:tcPr>
            <w:tcW w:w="2525" w:type="dxa"/>
            <w:tcBorders>
              <w:top w:val="single" w:sz="5" w:space="0" w:color="000000"/>
              <w:left w:val="single" w:sz="5" w:space="0" w:color="000000"/>
              <w:bottom w:val="single" w:sz="5" w:space="0" w:color="000000"/>
              <w:right w:val="single" w:sz="5" w:space="0" w:color="000000"/>
            </w:tcBorders>
          </w:tcPr>
          <w:p w14:paraId="04353DFD" w14:textId="77777777" w:rsidR="000F159C" w:rsidRPr="000F159C" w:rsidRDefault="004D5210"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Issues affecting </w:t>
            </w:r>
            <w:proofErr w:type="spellStart"/>
            <w:r>
              <w:rPr>
                <w:rFonts w:ascii="Arial Rounded MT Bold" w:eastAsia="Arial Rounded MT Bold" w:hAnsi="Arial Rounded MT Bold" w:cs="Times New Roman"/>
                <w:color w:val="000000"/>
                <w:sz w:val="24"/>
                <w:lang w:val="en-US"/>
              </w:rPr>
              <w:t>YNiC</w:t>
            </w:r>
            <w:proofErr w:type="spellEnd"/>
          </w:p>
        </w:tc>
      </w:tr>
      <w:tr w:rsidR="0068185B" w:rsidRPr="000F159C" w14:paraId="706746CC" w14:textId="77777777" w:rsidTr="00A45838">
        <w:trPr>
          <w:trHeight w:hRule="exact" w:val="412"/>
        </w:trPr>
        <w:tc>
          <w:tcPr>
            <w:tcW w:w="547" w:type="dxa"/>
            <w:tcBorders>
              <w:top w:val="single" w:sz="5" w:space="0" w:color="000000"/>
              <w:left w:val="single" w:sz="5" w:space="0" w:color="000000"/>
              <w:bottom w:val="single" w:sz="5" w:space="0" w:color="000000"/>
              <w:right w:val="single" w:sz="5" w:space="0" w:color="000000"/>
            </w:tcBorders>
            <w:vAlign w:val="center"/>
          </w:tcPr>
          <w:p w14:paraId="1F940AC7" w14:textId="77777777" w:rsidR="0068185B" w:rsidRPr="000F159C" w:rsidRDefault="0068185B" w:rsidP="000F159C">
            <w:pPr>
              <w:numPr>
                <w:ilvl w:val="0"/>
                <w:numId w:val="3"/>
              </w:numPr>
              <w:tabs>
                <w:tab w:val="decimal" w:pos="360"/>
              </w:tabs>
              <w:spacing w:before="63" w:after="4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0D6E266C" w14:textId="77777777" w:rsidR="0068185B"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Nicole </w:t>
            </w:r>
            <w:proofErr w:type="spellStart"/>
            <w:r>
              <w:rPr>
                <w:rFonts w:ascii="Arial Rounded MT Bold" w:eastAsia="Arial Rounded MT Bold" w:hAnsi="Arial Rounded MT Bold" w:cs="Times New Roman"/>
                <w:color w:val="000000"/>
                <w:sz w:val="24"/>
                <w:lang w:val="en-US"/>
              </w:rPr>
              <w:t>Warmus</w:t>
            </w:r>
            <w:proofErr w:type="spellEnd"/>
          </w:p>
        </w:tc>
        <w:tc>
          <w:tcPr>
            <w:tcW w:w="3432" w:type="dxa"/>
            <w:tcBorders>
              <w:top w:val="single" w:sz="5" w:space="0" w:color="000000"/>
              <w:left w:val="single" w:sz="5" w:space="0" w:color="000000"/>
              <w:bottom w:val="single" w:sz="5" w:space="0" w:color="000000"/>
              <w:right w:val="single" w:sz="5" w:space="0" w:color="000000"/>
            </w:tcBorders>
          </w:tcPr>
          <w:p w14:paraId="55C4C491" w14:textId="77777777" w:rsidR="0068185B"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Department Manager</w:t>
            </w:r>
          </w:p>
        </w:tc>
        <w:tc>
          <w:tcPr>
            <w:tcW w:w="2525" w:type="dxa"/>
            <w:tcBorders>
              <w:top w:val="single" w:sz="5" w:space="0" w:color="000000"/>
              <w:left w:val="single" w:sz="5" w:space="0" w:color="000000"/>
              <w:bottom w:val="single" w:sz="5" w:space="0" w:color="000000"/>
              <w:right w:val="single" w:sz="5" w:space="0" w:color="000000"/>
            </w:tcBorders>
          </w:tcPr>
          <w:p w14:paraId="78B5C584" w14:textId="77777777" w:rsidR="0068185B" w:rsidRPr="000F159C" w:rsidRDefault="0068185B"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A132C0" w:rsidRPr="000F159C" w14:paraId="5A62D5E6" w14:textId="77777777" w:rsidTr="00A132C0">
        <w:trPr>
          <w:trHeight w:hRule="exact" w:val="618"/>
        </w:trPr>
        <w:tc>
          <w:tcPr>
            <w:tcW w:w="547" w:type="dxa"/>
            <w:tcBorders>
              <w:top w:val="single" w:sz="5" w:space="0" w:color="000000"/>
              <w:left w:val="single" w:sz="5" w:space="0" w:color="000000"/>
              <w:bottom w:val="single" w:sz="5" w:space="0" w:color="000000"/>
              <w:right w:val="single" w:sz="5" w:space="0" w:color="000000"/>
            </w:tcBorders>
            <w:vAlign w:val="center"/>
          </w:tcPr>
          <w:p w14:paraId="4513E50A" w14:textId="77777777" w:rsidR="00A132C0" w:rsidRPr="000F159C" w:rsidRDefault="00A132C0" w:rsidP="000F159C">
            <w:pPr>
              <w:numPr>
                <w:ilvl w:val="0"/>
                <w:numId w:val="3"/>
              </w:numPr>
              <w:tabs>
                <w:tab w:val="decimal" w:pos="360"/>
              </w:tabs>
              <w:spacing w:before="63" w:after="4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27467DE3" w14:textId="77777777" w:rsidR="00A132C0" w:rsidRDefault="00A132C0" w:rsidP="000F159C">
            <w:pPr>
              <w:spacing w:after="0" w:line="240" w:lineRule="auto"/>
              <w:textAlignment w:val="baseline"/>
              <w:rPr>
                <w:rFonts w:ascii="Arial Rounded MT Bold" w:eastAsia="Arial Rounded MT Bold" w:hAnsi="Arial Rounded MT Bold" w:cs="Times New Roman"/>
                <w:color w:val="000000"/>
                <w:sz w:val="24"/>
                <w:lang w:val="en-US"/>
              </w:rPr>
            </w:pPr>
            <w:proofErr w:type="spellStart"/>
            <w:r>
              <w:rPr>
                <w:rFonts w:ascii="Arial Rounded MT Bold" w:eastAsia="Arial Rounded MT Bold" w:hAnsi="Arial Rounded MT Bold" w:cs="Times New Roman"/>
                <w:color w:val="000000"/>
                <w:sz w:val="24"/>
                <w:lang w:val="en-US"/>
              </w:rPr>
              <w:t>Martyn</w:t>
            </w:r>
            <w:proofErr w:type="spellEnd"/>
            <w:r>
              <w:rPr>
                <w:rFonts w:ascii="Arial Rounded MT Bold" w:eastAsia="Arial Rounded MT Bold" w:hAnsi="Arial Rounded MT Bold" w:cs="Times New Roman"/>
                <w:color w:val="000000"/>
                <w:sz w:val="24"/>
                <w:lang w:val="en-US"/>
              </w:rPr>
              <w:t xml:space="preserve"> Godwin</w:t>
            </w:r>
          </w:p>
        </w:tc>
        <w:tc>
          <w:tcPr>
            <w:tcW w:w="3432" w:type="dxa"/>
            <w:tcBorders>
              <w:top w:val="single" w:sz="5" w:space="0" w:color="000000"/>
              <w:left w:val="single" w:sz="5" w:space="0" w:color="000000"/>
              <w:bottom w:val="single" w:sz="5" w:space="0" w:color="000000"/>
              <w:right w:val="single" w:sz="5" w:space="0" w:color="000000"/>
            </w:tcBorders>
          </w:tcPr>
          <w:p w14:paraId="56582B5B" w14:textId="77777777" w:rsidR="00A132C0" w:rsidRDefault="00A132C0"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Business Continuity Champion, HSSD</w:t>
            </w:r>
          </w:p>
        </w:tc>
        <w:tc>
          <w:tcPr>
            <w:tcW w:w="2525" w:type="dxa"/>
            <w:tcBorders>
              <w:top w:val="single" w:sz="5" w:space="0" w:color="000000"/>
              <w:left w:val="single" w:sz="5" w:space="0" w:color="000000"/>
              <w:bottom w:val="single" w:sz="5" w:space="0" w:color="000000"/>
              <w:right w:val="single" w:sz="5" w:space="0" w:color="000000"/>
            </w:tcBorders>
          </w:tcPr>
          <w:p w14:paraId="0F841D40" w14:textId="77777777" w:rsidR="00A132C0" w:rsidRPr="000F159C" w:rsidRDefault="00A132C0" w:rsidP="000F159C">
            <w:pPr>
              <w:spacing w:after="0" w:line="240" w:lineRule="auto"/>
              <w:textAlignment w:val="baseline"/>
              <w:rPr>
                <w:rFonts w:ascii="Arial Rounded MT Bold" w:eastAsia="Arial Rounded MT Bold" w:hAnsi="Arial Rounded MT Bold" w:cs="Times New Roman"/>
                <w:color w:val="000000"/>
                <w:sz w:val="24"/>
                <w:lang w:val="en-US"/>
              </w:rPr>
            </w:pPr>
          </w:p>
        </w:tc>
      </w:tr>
      <w:tr w:rsidR="000E37B4" w:rsidRPr="000F159C" w14:paraId="7458247C" w14:textId="77777777" w:rsidTr="00A132C0">
        <w:trPr>
          <w:trHeight w:hRule="exact" w:val="618"/>
        </w:trPr>
        <w:tc>
          <w:tcPr>
            <w:tcW w:w="547" w:type="dxa"/>
            <w:tcBorders>
              <w:top w:val="single" w:sz="5" w:space="0" w:color="000000"/>
              <w:left w:val="single" w:sz="5" w:space="0" w:color="000000"/>
              <w:bottom w:val="single" w:sz="5" w:space="0" w:color="000000"/>
              <w:right w:val="single" w:sz="5" w:space="0" w:color="000000"/>
            </w:tcBorders>
            <w:vAlign w:val="center"/>
          </w:tcPr>
          <w:p w14:paraId="1CB4B47F" w14:textId="77777777" w:rsidR="000E37B4" w:rsidRPr="000F159C" w:rsidRDefault="000E37B4" w:rsidP="000F159C">
            <w:pPr>
              <w:numPr>
                <w:ilvl w:val="0"/>
                <w:numId w:val="3"/>
              </w:numPr>
              <w:tabs>
                <w:tab w:val="decimal" w:pos="360"/>
              </w:tabs>
              <w:spacing w:before="63" w:after="48" w:line="291" w:lineRule="exact"/>
              <w:ind w:left="72"/>
              <w:textAlignment w:val="baseline"/>
              <w:rPr>
                <w:rFonts w:ascii="Times New Roman" w:eastAsia="Times New Roman" w:hAnsi="Times New Roman" w:cs="Times New Roman"/>
                <w:color w:val="000000"/>
                <w:spacing w:val="-63"/>
                <w:sz w:val="26"/>
                <w:lang w:val="en-US"/>
              </w:rPr>
            </w:pPr>
          </w:p>
        </w:tc>
        <w:tc>
          <w:tcPr>
            <w:tcW w:w="2520" w:type="dxa"/>
            <w:tcBorders>
              <w:top w:val="single" w:sz="5" w:space="0" w:color="000000"/>
              <w:left w:val="single" w:sz="5" w:space="0" w:color="000000"/>
              <w:bottom w:val="single" w:sz="5" w:space="0" w:color="000000"/>
              <w:right w:val="single" w:sz="5" w:space="0" w:color="000000"/>
            </w:tcBorders>
          </w:tcPr>
          <w:p w14:paraId="5B7D1ABE" w14:textId="77777777" w:rsidR="000E37B4" w:rsidRDefault="000E37B4"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 xml:space="preserve">Elizabeth </w:t>
            </w:r>
            <w:proofErr w:type="spellStart"/>
            <w:r>
              <w:rPr>
                <w:rFonts w:ascii="Arial Rounded MT Bold" w:eastAsia="Arial Rounded MT Bold" w:hAnsi="Arial Rounded MT Bold" w:cs="Times New Roman"/>
                <w:color w:val="000000"/>
                <w:sz w:val="24"/>
                <w:lang w:val="en-US"/>
              </w:rPr>
              <w:t>Meins</w:t>
            </w:r>
            <w:proofErr w:type="spellEnd"/>
          </w:p>
        </w:tc>
        <w:tc>
          <w:tcPr>
            <w:tcW w:w="3432" w:type="dxa"/>
            <w:tcBorders>
              <w:top w:val="single" w:sz="5" w:space="0" w:color="000000"/>
              <w:left w:val="single" w:sz="5" w:space="0" w:color="000000"/>
              <w:bottom w:val="single" w:sz="5" w:space="0" w:color="000000"/>
              <w:right w:val="single" w:sz="5" w:space="0" w:color="000000"/>
            </w:tcBorders>
          </w:tcPr>
          <w:p w14:paraId="6977C41C" w14:textId="77777777" w:rsidR="000E37B4" w:rsidRDefault="000E37B4" w:rsidP="000F159C">
            <w:pPr>
              <w:spacing w:after="0" w:line="240" w:lineRule="auto"/>
              <w:textAlignment w:val="baseline"/>
              <w:rPr>
                <w:rFonts w:ascii="Arial Rounded MT Bold" w:eastAsia="Arial Rounded MT Bold" w:hAnsi="Arial Rounded MT Bold" w:cs="Times New Roman"/>
                <w:color w:val="000000"/>
                <w:sz w:val="24"/>
                <w:lang w:val="en-US"/>
              </w:rPr>
            </w:pPr>
            <w:r>
              <w:rPr>
                <w:rFonts w:ascii="Arial Rounded MT Bold" w:eastAsia="Arial Rounded MT Bold" w:hAnsi="Arial Rounded MT Bold" w:cs="Times New Roman"/>
                <w:color w:val="000000"/>
                <w:sz w:val="24"/>
                <w:lang w:val="en-US"/>
              </w:rPr>
              <w:t>Chair of Departmental Research Committee</w:t>
            </w:r>
          </w:p>
        </w:tc>
        <w:tc>
          <w:tcPr>
            <w:tcW w:w="2525" w:type="dxa"/>
            <w:tcBorders>
              <w:top w:val="single" w:sz="5" w:space="0" w:color="000000"/>
              <w:left w:val="single" w:sz="5" w:space="0" w:color="000000"/>
              <w:bottom w:val="single" w:sz="5" w:space="0" w:color="000000"/>
              <w:right w:val="single" w:sz="5" w:space="0" w:color="000000"/>
            </w:tcBorders>
          </w:tcPr>
          <w:p w14:paraId="32AB6540" w14:textId="77777777" w:rsidR="000E37B4" w:rsidRPr="000F159C" w:rsidRDefault="000E37B4" w:rsidP="000F159C">
            <w:pPr>
              <w:spacing w:after="0" w:line="240" w:lineRule="auto"/>
              <w:textAlignment w:val="baseline"/>
              <w:rPr>
                <w:rFonts w:ascii="Arial Rounded MT Bold" w:eastAsia="Arial Rounded MT Bold" w:hAnsi="Arial Rounded MT Bold" w:cs="Times New Roman"/>
                <w:color w:val="000000"/>
                <w:sz w:val="24"/>
                <w:lang w:val="en-US"/>
              </w:rPr>
            </w:pPr>
          </w:p>
        </w:tc>
      </w:tr>
    </w:tbl>
    <w:p w14:paraId="747C99E3" w14:textId="77777777" w:rsidR="00800863" w:rsidRDefault="00800863" w:rsidP="000F159C">
      <w:pPr>
        <w:rPr>
          <w:rFonts w:ascii="Arial Rounded MT Bold" w:hAnsi="Arial Rounded MT Bold"/>
          <w:sz w:val="32"/>
          <w:lang w:val="en-US"/>
        </w:rPr>
      </w:pPr>
      <w:r>
        <w:rPr>
          <w:rFonts w:ascii="Arial Rounded MT Bold" w:hAnsi="Arial Rounded MT Bold"/>
          <w:sz w:val="32"/>
          <w:lang w:val="en-US"/>
        </w:rPr>
        <w:br w:type="page"/>
      </w:r>
    </w:p>
    <w:p w14:paraId="6B288895" w14:textId="77777777" w:rsidR="00800863" w:rsidRPr="00800863" w:rsidRDefault="00800863" w:rsidP="00800863">
      <w:pPr>
        <w:spacing w:after="0" w:line="455" w:lineRule="exact"/>
        <w:ind w:left="864"/>
        <w:textAlignment w:val="baseline"/>
        <w:rPr>
          <w:rFonts w:ascii="Arial Rounded MT Bold" w:eastAsia="Arial Rounded MT Bold" w:hAnsi="Arial Rounded MT Bold" w:cs="Times New Roman"/>
          <w:b/>
          <w:color w:val="000000"/>
          <w:spacing w:val="22"/>
          <w:w w:val="90"/>
          <w:sz w:val="39"/>
          <w:lang w:val="en-US"/>
        </w:rPr>
      </w:pPr>
      <w:r w:rsidRPr="00800863">
        <w:rPr>
          <w:rFonts w:ascii="Arial Rounded MT Bold" w:eastAsia="Arial Rounded MT Bold" w:hAnsi="Arial Rounded MT Bold" w:cs="Times New Roman"/>
          <w:b/>
          <w:color w:val="000000"/>
          <w:spacing w:val="22"/>
          <w:w w:val="90"/>
          <w:sz w:val="39"/>
          <w:lang w:val="en-US"/>
        </w:rPr>
        <w:lastRenderedPageBreak/>
        <w:t>1.0 Staff Contact List</w:t>
      </w:r>
    </w:p>
    <w:p w14:paraId="0D0CA45C" w14:textId="77777777" w:rsidR="00972DE5" w:rsidRPr="00972DE5" w:rsidRDefault="00800863" w:rsidP="00972DE5">
      <w:pPr>
        <w:pStyle w:val="Default"/>
        <w:jc w:val="both"/>
        <w:rPr>
          <w:rFonts w:ascii="Times New Roman" w:hAnsi="Times New Roman" w:cs="Times New Roman"/>
          <w:sz w:val="21"/>
          <w:szCs w:val="21"/>
        </w:rPr>
      </w:pPr>
      <w:r w:rsidRPr="00800863">
        <w:rPr>
          <w:rFonts w:ascii="Arial Rounded MT Bold" w:eastAsia="Arial Rounded MT Bold" w:hAnsi="Arial Rounded MT Bold" w:cs="Times New Roman"/>
          <w:b/>
          <w:spacing w:val="-3"/>
          <w:sz w:val="28"/>
          <w:lang w:val="en-US"/>
        </w:rPr>
        <w:t xml:space="preserve">If there is ever a business </w:t>
      </w:r>
      <w:r w:rsidRPr="00972DE5">
        <w:rPr>
          <w:rFonts w:eastAsia="Arial Rounded MT Bold"/>
          <w:b/>
          <w:spacing w:val="-3"/>
          <w:sz w:val="28"/>
          <w:szCs w:val="28"/>
          <w:lang w:val="en-US"/>
        </w:rPr>
        <w:t>disruptio</w:t>
      </w:r>
      <w:r w:rsidR="00AD2F18" w:rsidRPr="00972DE5">
        <w:rPr>
          <w:rFonts w:eastAsia="Arial Rounded MT Bold"/>
          <w:b/>
          <w:spacing w:val="-3"/>
          <w:sz w:val="28"/>
          <w:szCs w:val="28"/>
          <w:lang w:val="en-US"/>
        </w:rPr>
        <w:t>n or emergency call the main on-call</w:t>
      </w:r>
      <w:r w:rsidRPr="00972DE5">
        <w:rPr>
          <w:rFonts w:eastAsia="Arial Rounded MT Bold"/>
          <w:b/>
          <w:spacing w:val="-3"/>
          <w:sz w:val="28"/>
          <w:szCs w:val="28"/>
          <w:lang w:val="en-US"/>
        </w:rPr>
        <w:t xml:space="preserve"> number</w:t>
      </w:r>
      <w:r w:rsidR="00AD2F18" w:rsidRPr="00972DE5">
        <w:rPr>
          <w:rFonts w:eastAsia="Arial Rounded MT Bold"/>
          <w:b/>
          <w:spacing w:val="-3"/>
          <w:sz w:val="28"/>
          <w:szCs w:val="28"/>
          <w:lang w:val="en-US"/>
        </w:rPr>
        <w:t xml:space="preserve"> as soon as you can which is</w:t>
      </w:r>
      <w:r w:rsidR="00972DE5">
        <w:rPr>
          <w:rFonts w:eastAsia="Arial Rounded MT Bold"/>
          <w:b/>
          <w:spacing w:val="-3"/>
          <w:sz w:val="28"/>
          <w:szCs w:val="28"/>
          <w:lang w:val="en-US"/>
        </w:rPr>
        <w:t xml:space="preserve"> the Security Control Room</w:t>
      </w:r>
      <w:r w:rsidR="00AD2F18" w:rsidRPr="00972DE5">
        <w:rPr>
          <w:rFonts w:eastAsia="Arial Rounded MT Bold"/>
          <w:b/>
          <w:spacing w:val="-3"/>
          <w:sz w:val="28"/>
          <w:szCs w:val="28"/>
          <w:lang w:val="en-US"/>
        </w:rPr>
        <w:t>:</w:t>
      </w:r>
      <w:r w:rsidR="00972DE5" w:rsidRPr="00972DE5">
        <w:rPr>
          <w:rFonts w:eastAsia="Arial Rounded MT Bold"/>
          <w:b/>
          <w:spacing w:val="-3"/>
          <w:sz w:val="28"/>
          <w:szCs w:val="28"/>
          <w:lang w:val="en-US"/>
        </w:rPr>
        <w:t xml:space="preserve"> </w:t>
      </w:r>
      <w:r w:rsidR="00972DE5" w:rsidRPr="00972DE5">
        <w:rPr>
          <w:b/>
          <w:iCs/>
          <w:sz w:val="28"/>
          <w:szCs w:val="28"/>
        </w:rPr>
        <w:t>01904 32 3333</w:t>
      </w:r>
      <w:r w:rsidR="00972DE5" w:rsidRPr="00972DE5">
        <w:rPr>
          <w:rFonts w:ascii="Times New Roman" w:hAnsi="Times New Roman" w:cs="Times New Roman"/>
          <w:i/>
          <w:iCs/>
          <w:sz w:val="21"/>
          <w:szCs w:val="21"/>
        </w:rPr>
        <w:t xml:space="preserve"> </w:t>
      </w:r>
    </w:p>
    <w:p w14:paraId="390A0403" w14:textId="77777777" w:rsidR="00972DE5" w:rsidRDefault="00972DE5" w:rsidP="00602CF9">
      <w:pPr>
        <w:ind w:left="142"/>
      </w:pPr>
    </w:p>
    <w:p w14:paraId="5048AF78" w14:textId="77777777" w:rsidR="00602CF9" w:rsidRDefault="00602CF9" w:rsidP="00602CF9">
      <w:pPr>
        <w:ind w:left="142"/>
      </w:pPr>
      <w:r w:rsidRPr="00965B72">
        <w:t>Departmental Incident Response Team (DIRT)</w:t>
      </w:r>
      <w:r>
        <w:tab/>
      </w:r>
      <w:r>
        <w:tab/>
      </w:r>
      <w:r>
        <w:tab/>
      </w:r>
      <w:r>
        <w:tab/>
      </w:r>
      <w:r>
        <w:tab/>
      </w:r>
      <w:r>
        <w:tab/>
      </w:r>
      <w:r>
        <w:tab/>
      </w:r>
    </w:p>
    <w:p w14:paraId="0F807A45" w14:textId="77777777" w:rsidR="00602CF9" w:rsidRPr="00602CF9" w:rsidRDefault="00602CF9" w:rsidP="00602CF9">
      <w:pPr>
        <w:ind w:left="142"/>
      </w:pPr>
      <w:r w:rsidRPr="00965B72">
        <w:rPr>
          <w:b/>
        </w:rPr>
        <w:t xml:space="preserve">Emergency Contacts List  </w:t>
      </w:r>
    </w:p>
    <w:p w14:paraId="4EDF5D37" w14:textId="77777777" w:rsidR="00800863" w:rsidRPr="00602CF9" w:rsidRDefault="00602CF9" w:rsidP="00602CF9">
      <w:pPr>
        <w:ind w:left="142"/>
      </w:pPr>
      <w:r w:rsidRPr="00965B72">
        <w:t>Please work down the list in order of priority:</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2268"/>
        <w:gridCol w:w="850"/>
        <w:gridCol w:w="1701"/>
        <w:gridCol w:w="1701"/>
        <w:gridCol w:w="2268"/>
      </w:tblGrid>
      <w:tr w:rsidR="00602CF9" w:rsidRPr="00965B72" w14:paraId="272D0FD9" w14:textId="77777777" w:rsidTr="00602CF9">
        <w:trPr>
          <w:cantSplit/>
        </w:trPr>
        <w:tc>
          <w:tcPr>
            <w:tcW w:w="1560" w:type="dxa"/>
            <w:vMerge w:val="restart"/>
            <w:shd w:val="clear" w:color="auto" w:fill="339966"/>
            <w:vAlign w:val="center"/>
          </w:tcPr>
          <w:p w14:paraId="6A07F100"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Name</w:t>
            </w:r>
          </w:p>
        </w:tc>
        <w:tc>
          <w:tcPr>
            <w:tcW w:w="2268" w:type="dxa"/>
            <w:vMerge w:val="restart"/>
            <w:shd w:val="clear" w:color="auto" w:fill="339966"/>
            <w:vAlign w:val="center"/>
          </w:tcPr>
          <w:p w14:paraId="4DB58E07"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Job Title</w:t>
            </w:r>
          </w:p>
        </w:tc>
        <w:tc>
          <w:tcPr>
            <w:tcW w:w="4252" w:type="dxa"/>
            <w:gridSpan w:val="3"/>
            <w:shd w:val="clear" w:color="auto" w:fill="339966"/>
            <w:vAlign w:val="center"/>
          </w:tcPr>
          <w:p w14:paraId="49167424"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Telephone Numbers</w:t>
            </w:r>
          </w:p>
        </w:tc>
        <w:tc>
          <w:tcPr>
            <w:tcW w:w="2268" w:type="dxa"/>
            <w:vMerge w:val="restart"/>
            <w:shd w:val="clear" w:color="auto" w:fill="339966"/>
            <w:vAlign w:val="center"/>
          </w:tcPr>
          <w:p w14:paraId="7D725B7F"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Call Out Categories</w:t>
            </w:r>
          </w:p>
        </w:tc>
      </w:tr>
      <w:tr w:rsidR="00602CF9" w:rsidRPr="00965B72" w14:paraId="419874AA" w14:textId="77777777" w:rsidTr="00602CF9">
        <w:trPr>
          <w:cantSplit/>
        </w:trPr>
        <w:tc>
          <w:tcPr>
            <w:tcW w:w="1560" w:type="dxa"/>
            <w:vMerge/>
            <w:vAlign w:val="center"/>
          </w:tcPr>
          <w:p w14:paraId="06C5C34A" w14:textId="77777777" w:rsidR="00602CF9" w:rsidRPr="00965B72" w:rsidRDefault="00602CF9" w:rsidP="00E72C29">
            <w:pPr>
              <w:jc w:val="center"/>
              <w:rPr>
                <w:b/>
                <w:color w:val="FFFFFF" w:themeColor="background1"/>
                <w:sz w:val="20"/>
                <w:szCs w:val="20"/>
              </w:rPr>
            </w:pPr>
          </w:p>
        </w:tc>
        <w:tc>
          <w:tcPr>
            <w:tcW w:w="2268" w:type="dxa"/>
            <w:vMerge/>
            <w:vAlign w:val="center"/>
          </w:tcPr>
          <w:p w14:paraId="6BE19DFC" w14:textId="77777777" w:rsidR="00602CF9" w:rsidRPr="00965B72" w:rsidRDefault="00602CF9" w:rsidP="00E72C29">
            <w:pPr>
              <w:jc w:val="center"/>
              <w:rPr>
                <w:b/>
                <w:color w:val="FFFFFF" w:themeColor="background1"/>
                <w:sz w:val="20"/>
                <w:szCs w:val="20"/>
              </w:rPr>
            </w:pPr>
          </w:p>
        </w:tc>
        <w:tc>
          <w:tcPr>
            <w:tcW w:w="850" w:type="dxa"/>
            <w:shd w:val="clear" w:color="auto" w:fill="339966"/>
            <w:vAlign w:val="center"/>
          </w:tcPr>
          <w:p w14:paraId="4976BDEA"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Work</w:t>
            </w:r>
          </w:p>
        </w:tc>
        <w:tc>
          <w:tcPr>
            <w:tcW w:w="1701" w:type="dxa"/>
            <w:shd w:val="clear" w:color="auto" w:fill="339966"/>
            <w:vAlign w:val="center"/>
          </w:tcPr>
          <w:p w14:paraId="6B608D1A"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Home</w:t>
            </w:r>
          </w:p>
        </w:tc>
        <w:tc>
          <w:tcPr>
            <w:tcW w:w="1701" w:type="dxa"/>
            <w:shd w:val="clear" w:color="auto" w:fill="339966"/>
            <w:vAlign w:val="center"/>
          </w:tcPr>
          <w:p w14:paraId="72120924" w14:textId="77777777" w:rsidR="00602CF9" w:rsidRPr="00965B72" w:rsidRDefault="00602CF9" w:rsidP="00E72C29">
            <w:pPr>
              <w:jc w:val="center"/>
              <w:rPr>
                <w:b/>
                <w:color w:val="FFFFFF" w:themeColor="background1"/>
                <w:sz w:val="20"/>
                <w:szCs w:val="20"/>
              </w:rPr>
            </w:pPr>
            <w:r w:rsidRPr="00965B72">
              <w:rPr>
                <w:b/>
                <w:color w:val="FFFFFF" w:themeColor="background1"/>
                <w:sz w:val="20"/>
                <w:szCs w:val="20"/>
              </w:rPr>
              <w:t>Mobile</w:t>
            </w:r>
          </w:p>
        </w:tc>
        <w:tc>
          <w:tcPr>
            <w:tcW w:w="2268" w:type="dxa"/>
            <w:vMerge/>
            <w:vAlign w:val="center"/>
          </w:tcPr>
          <w:p w14:paraId="38F59D18" w14:textId="77777777" w:rsidR="00602CF9" w:rsidRPr="00965B72" w:rsidRDefault="00602CF9" w:rsidP="00E72C29">
            <w:pPr>
              <w:jc w:val="center"/>
              <w:rPr>
                <w:b/>
                <w:color w:val="FFFFFF" w:themeColor="background1"/>
                <w:sz w:val="20"/>
                <w:szCs w:val="20"/>
              </w:rPr>
            </w:pPr>
          </w:p>
        </w:tc>
      </w:tr>
      <w:tr w:rsidR="00602CF9" w:rsidRPr="00965B72" w14:paraId="7E714C35" w14:textId="77777777" w:rsidTr="00602CF9">
        <w:trPr>
          <w:trHeight w:val="454"/>
        </w:trPr>
        <w:tc>
          <w:tcPr>
            <w:tcW w:w="1560" w:type="dxa"/>
            <w:vAlign w:val="center"/>
          </w:tcPr>
          <w:p w14:paraId="10C07A86" w14:textId="77777777" w:rsidR="00602CF9" w:rsidRPr="00965B72" w:rsidRDefault="00602CF9" w:rsidP="00E72C29">
            <w:pPr>
              <w:rPr>
                <w:sz w:val="20"/>
                <w:szCs w:val="20"/>
              </w:rPr>
            </w:pPr>
            <w:r>
              <w:rPr>
                <w:sz w:val="20"/>
                <w:szCs w:val="20"/>
              </w:rPr>
              <w:t>Mike Burton</w:t>
            </w:r>
          </w:p>
        </w:tc>
        <w:tc>
          <w:tcPr>
            <w:tcW w:w="2268" w:type="dxa"/>
            <w:vAlign w:val="center"/>
          </w:tcPr>
          <w:p w14:paraId="43291536" w14:textId="77777777" w:rsidR="00602CF9" w:rsidRPr="00965B72" w:rsidRDefault="00602CF9" w:rsidP="00E72C29">
            <w:pPr>
              <w:rPr>
                <w:sz w:val="20"/>
                <w:szCs w:val="20"/>
              </w:rPr>
            </w:pPr>
            <w:r>
              <w:rPr>
                <w:sz w:val="20"/>
                <w:szCs w:val="20"/>
              </w:rPr>
              <w:t>Head of Department</w:t>
            </w:r>
          </w:p>
        </w:tc>
        <w:tc>
          <w:tcPr>
            <w:tcW w:w="850" w:type="dxa"/>
            <w:vAlign w:val="center"/>
          </w:tcPr>
          <w:p w14:paraId="1A1F8ABE" w14:textId="77777777" w:rsidR="00602CF9" w:rsidRPr="007A5CC7" w:rsidRDefault="00602CF9" w:rsidP="00E72C29">
            <w:pPr>
              <w:jc w:val="center"/>
            </w:pPr>
            <w:r>
              <w:t>3140</w:t>
            </w:r>
          </w:p>
        </w:tc>
        <w:tc>
          <w:tcPr>
            <w:tcW w:w="1701" w:type="dxa"/>
            <w:vAlign w:val="center"/>
          </w:tcPr>
          <w:p w14:paraId="471A517F" w14:textId="77777777" w:rsidR="00602CF9" w:rsidRPr="007A5CC7" w:rsidRDefault="00602CF9" w:rsidP="00B71171">
            <w:pPr>
              <w:jc w:val="center"/>
            </w:pPr>
          </w:p>
        </w:tc>
        <w:tc>
          <w:tcPr>
            <w:tcW w:w="1701" w:type="dxa"/>
            <w:vAlign w:val="center"/>
          </w:tcPr>
          <w:p w14:paraId="57B550FF" w14:textId="77777777" w:rsidR="00602CF9" w:rsidRPr="007A5CC7" w:rsidRDefault="00602CF9" w:rsidP="00E72C29">
            <w:pPr>
              <w:jc w:val="center"/>
            </w:pPr>
          </w:p>
        </w:tc>
        <w:tc>
          <w:tcPr>
            <w:tcW w:w="2268" w:type="dxa"/>
            <w:vMerge w:val="restart"/>
            <w:vAlign w:val="center"/>
          </w:tcPr>
          <w:p w14:paraId="61F13B00" w14:textId="77777777" w:rsidR="00602CF9" w:rsidRPr="00BA7918" w:rsidRDefault="00602CF9" w:rsidP="00602CF9">
            <w:pPr>
              <w:numPr>
                <w:ilvl w:val="0"/>
                <w:numId w:val="8"/>
              </w:numPr>
              <w:spacing w:after="0" w:line="240" w:lineRule="auto"/>
              <w:ind w:left="351" w:hanging="317"/>
              <w:rPr>
                <w:sz w:val="20"/>
                <w:szCs w:val="20"/>
              </w:rPr>
            </w:pPr>
            <w:r>
              <w:rPr>
                <w:sz w:val="20"/>
                <w:szCs w:val="20"/>
              </w:rPr>
              <w:t>Emergencies, business continuity concerns for all Department, staff and students</w:t>
            </w:r>
          </w:p>
        </w:tc>
      </w:tr>
      <w:tr w:rsidR="00602CF9" w:rsidRPr="00965B72" w14:paraId="0514F4B5" w14:textId="77777777" w:rsidTr="003D18C2">
        <w:trPr>
          <w:trHeight w:val="454"/>
        </w:trPr>
        <w:tc>
          <w:tcPr>
            <w:tcW w:w="1560" w:type="dxa"/>
            <w:shd w:val="clear" w:color="auto" w:fill="auto"/>
            <w:vAlign w:val="center"/>
          </w:tcPr>
          <w:p w14:paraId="5B858BF5" w14:textId="77777777" w:rsidR="00602CF9" w:rsidRPr="00965B72" w:rsidRDefault="00602CF9" w:rsidP="00E72C29">
            <w:pPr>
              <w:rPr>
                <w:sz w:val="20"/>
                <w:szCs w:val="20"/>
              </w:rPr>
            </w:pPr>
            <w:r>
              <w:rPr>
                <w:sz w:val="20"/>
                <w:szCs w:val="20"/>
              </w:rPr>
              <w:t>Tim Andrews</w:t>
            </w:r>
          </w:p>
        </w:tc>
        <w:tc>
          <w:tcPr>
            <w:tcW w:w="2268" w:type="dxa"/>
            <w:shd w:val="clear" w:color="auto" w:fill="auto"/>
            <w:vAlign w:val="center"/>
          </w:tcPr>
          <w:p w14:paraId="2D5715D7" w14:textId="77777777" w:rsidR="00602CF9" w:rsidRPr="00965B72" w:rsidRDefault="00602CF9" w:rsidP="00E72C29">
            <w:pPr>
              <w:rPr>
                <w:sz w:val="20"/>
                <w:szCs w:val="20"/>
              </w:rPr>
            </w:pPr>
            <w:r>
              <w:rPr>
                <w:sz w:val="20"/>
                <w:szCs w:val="20"/>
              </w:rPr>
              <w:t>Deputy Head of Department</w:t>
            </w:r>
          </w:p>
        </w:tc>
        <w:tc>
          <w:tcPr>
            <w:tcW w:w="850" w:type="dxa"/>
            <w:shd w:val="clear" w:color="auto" w:fill="auto"/>
            <w:vAlign w:val="center"/>
          </w:tcPr>
          <w:p w14:paraId="00ED98CC" w14:textId="77777777" w:rsidR="00602CF9" w:rsidRPr="007A5CC7" w:rsidRDefault="00602CF9" w:rsidP="00E72C29">
            <w:pPr>
              <w:jc w:val="center"/>
            </w:pPr>
            <w:r>
              <w:t>4356</w:t>
            </w:r>
          </w:p>
        </w:tc>
        <w:tc>
          <w:tcPr>
            <w:tcW w:w="1701" w:type="dxa"/>
            <w:shd w:val="clear" w:color="auto" w:fill="auto"/>
            <w:vAlign w:val="center"/>
          </w:tcPr>
          <w:p w14:paraId="360B8CB9" w14:textId="77777777" w:rsidR="00602CF9" w:rsidRPr="007A5CC7" w:rsidRDefault="00602CF9" w:rsidP="00E72C29">
            <w:pPr>
              <w:jc w:val="center"/>
            </w:pPr>
          </w:p>
        </w:tc>
        <w:tc>
          <w:tcPr>
            <w:tcW w:w="1701" w:type="dxa"/>
            <w:shd w:val="clear" w:color="auto" w:fill="auto"/>
            <w:vAlign w:val="center"/>
          </w:tcPr>
          <w:p w14:paraId="74225B0A" w14:textId="77777777" w:rsidR="00602CF9" w:rsidRPr="007A5CC7" w:rsidRDefault="00602CF9" w:rsidP="00E72C29">
            <w:pPr>
              <w:jc w:val="center"/>
            </w:pPr>
          </w:p>
        </w:tc>
        <w:tc>
          <w:tcPr>
            <w:tcW w:w="2268" w:type="dxa"/>
            <w:vMerge/>
            <w:shd w:val="clear" w:color="auto" w:fill="B6DDE8" w:themeFill="accent5" w:themeFillTint="66"/>
            <w:vAlign w:val="center"/>
          </w:tcPr>
          <w:p w14:paraId="650B7F06" w14:textId="77777777" w:rsidR="00602CF9" w:rsidRPr="00965B72" w:rsidRDefault="00602CF9" w:rsidP="00E72C29">
            <w:pPr>
              <w:ind w:left="351"/>
              <w:rPr>
                <w:sz w:val="20"/>
                <w:szCs w:val="20"/>
              </w:rPr>
            </w:pPr>
          </w:p>
        </w:tc>
      </w:tr>
      <w:tr w:rsidR="00602CF9" w:rsidRPr="00965B72" w14:paraId="38A8C1AB" w14:textId="77777777" w:rsidTr="00602CF9">
        <w:trPr>
          <w:trHeight w:val="454"/>
        </w:trPr>
        <w:tc>
          <w:tcPr>
            <w:tcW w:w="1560" w:type="dxa"/>
            <w:vAlign w:val="center"/>
          </w:tcPr>
          <w:p w14:paraId="0FFC69F8" w14:textId="77777777" w:rsidR="00602CF9" w:rsidRPr="00965B72" w:rsidRDefault="00602CF9" w:rsidP="00E72C29">
            <w:pPr>
              <w:rPr>
                <w:sz w:val="20"/>
                <w:szCs w:val="20"/>
              </w:rPr>
            </w:pPr>
            <w:r>
              <w:rPr>
                <w:sz w:val="20"/>
                <w:szCs w:val="20"/>
              </w:rPr>
              <w:t xml:space="preserve">Nicole </w:t>
            </w:r>
            <w:proofErr w:type="spellStart"/>
            <w:r>
              <w:rPr>
                <w:sz w:val="20"/>
                <w:szCs w:val="20"/>
              </w:rPr>
              <w:t>Warmus</w:t>
            </w:r>
            <w:proofErr w:type="spellEnd"/>
          </w:p>
        </w:tc>
        <w:tc>
          <w:tcPr>
            <w:tcW w:w="2268" w:type="dxa"/>
            <w:vAlign w:val="center"/>
          </w:tcPr>
          <w:p w14:paraId="617A1AFF" w14:textId="77777777" w:rsidR="00602CF9" w:rsidRPr="00965B72" w:rsidRDefault="00602CF9" w:rsidP="00E72C29">
            <w:pPr>
              <w:rPr>
                <w:sz w:val="20"/>
                <w:szCs w:val="20"/>
              </w:rPr>
            </w:pPr>
            <w:r>
              <w:rPr>
                <w:sz w:val="20"/>
                <w:szCs w:val="20"/>
              </w:rPr>
              <w:t>Department Manager</w:t>
            </w:r>
          </w:p>
        </w:tc>
        <w:tc>
          <w:tcPr>
            <w:tcW w:w="850" w:type="dxa"/>
            <w:vAlign w:val="center"/>
          </w:tcPr>
          <w:p w14:paraId="246A828D" w14:textId="77777777" w:rsidR="00602CF9" w:rsidRPr="007A5CC7" w:rsidRDefault="00602CF9" w:rsidP="00E72C29">
            <w:pPr>
              <w:jc w:val="center"/>
            </w:pPr>
            <w:r w:rsidRPr="007A5CC7">
              <w:t>3178</w:t>
            </w:r>
          </w:p>
        </w:tc>
        <w:tc>
          <w:tcPr>
            <w:tcW w:w="1701" w:type="dxa"/>
            <w:vAlign w:val="center"/>
          </w:tcPr>
          <w:p w14:paraId="251F33DD" w14:textId="77777777" w:rsidR="00602CF9" w:rsidRPr="007A5CC7" w:rsidRDefault="00602CF9" w:rsidP="00E72C29">
            <w:pPr>
              <w:jc w:val="center"/>
            </w:pPr>
          </w:p>
        </w:tc>
        <w:tc>
          <w:tcPr>
            <w:tcW w:w="1701" w:type="dxa"/>
            <w:vAlign w:val="center"/>
          </w:tcPr>
          <w:p w14:paraId="39157A8E" w14:textId="77777777" w:rsidR="00602CF9" w:rsidRPr="007A5CC7" w:rsidRDefault="00602CF9" w:rsidP="00E72C29">
            <w:pPr>
              <w:jc w:val="center"/>
            </w:pPr>
          </w:p>
        </w:tc>
        <w:tc>
          <w:tcPr>
            <w:tcW w:w="2268" w:type="dxa"/>
            <w:vAlign w:val="center"/>
          </w:tcPr>
          <w:p w14:paraId="080B6831" w14:textId="77777777" w:rsidR="00602CF9" w:rsidRPr="00965B72" w:rsidRDefault="00602CF9" w:rsidP="00602CF9">
            <w:pPr>
              <w:numPr>
                <w:ilvl w:val="0"/>
                <w:numId w:val="8"/>
              </w:numPr>
              <w:spacing w:after="0" w:line="240" w:lineRule="auto"/>
              <w:ind w:left="351" w:hanging="317"/>
              <w:rPr>
                <w:sz w:val="20"/>
                <w:szCs w:val="20"/>
              </w:rPr>
            </w:pPr>
            <w:r>
              <w:rPr>
                <w:sz w:val="20"/>
                <w:szCs w:val="20"/>
              </w:rPr>
              <w:t>Emergencies, business continuity concerns for all Department</w:t>
            </w:r>
          </w:p>
        </w:tc>
      </w:tr>
      <w:tr w:rsidR="00602CF9" w:rsidRPr="00965B72" w14:paraId="341B8E3F" w14:textId="77777777" w:rsidTr="00602CF9">
        <w:trPr>
          <w:trHeight w:val="454"/>
        </w:trPr>
        <w:tc>
          <w:tcPr>
            <w:tcW w:w="1560" w:type="dxa"/>
            <w:vAlign w:val="center"/>
          </w:tcPr>
          <w:p w14:paraId="3D1A9ADB" w14:textId="77777777" w:rsidR="00602CF9" w:rsidRPr="00965B72" w:rsidRDefault="00602CF9" w:rsidP="00E72C29">
            <w:pPr>
              <w:rPr>
                <w:sz w:val="20"/>
                <w:szCs w:val="20"/>
              </w:rPr>
            </w:pPr>
            <w:r>
              <w:rPr>
                <w:sz w:val="20"/>
                <w:szCs w:val="20"/>
              </w:rPr>
              <w:t>Garry Turner</w:t>
            </w:r>
          </w:p>
        </w:tc>
        <w:tc>
          <w:tcPr>
            <w:tcW w:w="2268" w:type="dxa"/>
            <w:vAlign w:val="center"/>
          </w:tcPr>
          <w:p w14:paraId="40B3A650" w14:textId="77777777" w:rsidR="00602CF9" w:rsidRPr="00965B72" w:rsidRDefault="00602CF9" w:rsidP="00E72C29">
            <w:pPr>
              <w:rPr>
                <w:sz w:val="20"/>
                <w:szCs w:val="20"/>
              </w:rPr>
            </w:pPr>
            <w:r>
              <w:rPr>
                <w:sz w:val="20"/>
                <w:szCs w:val="20"/>
              </w:rPr>
              <w:t>Technical Manager</w:t>
            </w:r>
          </w:p>
        </w:tc>
        <w:tc>
          <w:tcPr>
            <w:tcW w:w="850" w:type="dxa"/>
            <w:vAlign w:val="center"/>
          </w:tcPr>
          <w:p w14:paraId="47003456" w14:textId="77777777" w:rsidR="00602CF9" w:rsidRPr="007A5CC7" w:rsidRDefault="00602CF9" w:rsidP="00E72C29">
            <w:pPr>
              <w:jc w:val="center"/>
            </w:pPr>
            <w:r>
              <w:t>2870</w:t>
            </w:r>
          </w:p>
        </w:tc>
        <w:tc>
          <w:tcPr>
            <w:tcW w:w="1701" w:type="dxa"/>
            <w:vAlign w:val="center"/>
          </w:tcPr>
          <w:p w14:paraId="6DE4A8F2" w14:textId="77777777" w:rsidR="00602CF9" w:rsidRPr="007A5CC7" w:rsidRDefault="00602CF9" w:rsidP="00B71171"/>
        </w:tc>
        <w:tc>
          <w:tcPr>
            <w:tcW w:w="1701" w:type="dxa"/>
            <w:vAlign w:val="center"/>
          </w:tcPr>
          <w:p w14:paraId="783246B8" w14:textId="77777777" w:rsidR="00602CF9" w:rsidRPr="007A5CC7" w:rsidRDefault="00602CF9" w:rsidP="00B71171">
            <w:pPr>
              <w:jc w:val="center"/>
            </w:pPr>
          </w:p>
        </w:tc>
        <w:tc>
          <w:tcPr>
            <w:tcW w:w="2268" w:type="dxa"/>
            <w:vAlign w:val="center"/>
          </w:tcPr>
          <w:p w14:paraId="3BCFF5F5" w14:textId="77777777" w:rsidR="00602CF9" w:rsidRPr="00965B72" w:rsidRDefault="00602CF9" w:rsidP="00602CF9">
            <w:pPr>
              <w:numPr>
                <w:ilvl w:val="0"/>
                <w:numId w:val="8"/>
              </w:numPr>
              <w:spacing w:after="0" w:line="240" w:lineRule="auto"/>
              <w:ind w:left="351" w:hanging="317"/>
              <w:rPr>
                <w:sz w:val="20"/>
                <w:szCs w:val="20"/>
              </w:rPr>
            </w:pPr>
            <w:r>
              <w:rPr>
                <w:sz w:val="20"/>
                <w:szCs w:val="20"/>
              </w:rPr>
              <w:t xml:space="preserve">Business continuity concerns regarding IT </w:t>
            </w:r>
          </w:p>
        </w:tc>
      </w:tr>
      <w:tr w:rsidR="00602CF9" w:rsidRPr="00965B72" w14:paraId="134A1F8F" w14:textId="77777777" w:rsidTr="00602CF9">
        <w:trPr>
          <w:trHeight w:val="454"/>
        </w:trPr>
        <w:tc>
          <w:tcPr>
            <w:tcW w:w="1560" w:type="dxa"/>
            <w:vAlign w:val="center"/>
          </w:tcPr>
          <w:p w14:paraId="202CE35A" w14:textId="77777777" w:rsidR="00602CF9" w:rsidRPr="00965B72" w:rsidRDefault="00602CF9" w:rsidP="00E72C29">
            <w:pPr>
              <w:rPr>
                <w:sz w:val="20"/>
                <w:szCs w:val="20"/>
              </w:rPr>
            </w:pPr>
            <w:r>
              <w:rPr>
                <w:sz w:val="20"/>
                <w:szCs w:val="20"/>
              </w:rPr>
              <w:t xml:space="preserve">Shirley-Ann </w:t>
            </w:r>
            <w:proofErr w:type="spellStart"/>
            <w:r>
              <w:rPr>
                <w:sz w:val="20"/>
                <w:szCs w:val="20"/>
              </w:rPr>
              <w:t>Rueschemeyer</w:t>
            </w:r>
            <w:proofErr w:type="spellEnd"/>
          </w:p>
        </w:tc>
        <w:tc>
          <w:tcPr>
            <w:tcW w:w="2268" w:type="dxa"/>
            <w:vAlign w:val="center"/>
          </w:tcPr>
          <w:p w14:paraId="751AACB6" w14:textId="77777777" w:rsidR="00602CF9" w:rsidRPr="00965B72" w:rsidRDefault="00602CF9" w:rsidP="00E72C29">
            <w:pPr>
              <w:rPr>
                <w:sz w:val="20"/>
                <w:szCs w:val="20"/>
              </w:rPr>
            </w:pPr>
            <w:r>
              <w:rPr>
                <w:sz w:val="20"/>
                <w:szCs w:val="20"/>
              </w:rPr>
              <w:t>Chair of Board of Studies</w:t>
            </w:r>
          </w:p>
        </w:tc>
        <w:tc>
          <w:tcPr>
            <w:tcW w:w="850" w:type="dxa"/>
            <w:vAlign w:val="center"/>
          </w:tcPr>
          <w:p w14:paraId="1B60CB17" w14:textId="77777777" w:rsidR="00602CF9" w:rsidRPr="007A5CC7" w:rsidRDefault="00602CF9" w:rsidP="00E72C29">
            <w:pPr>
              <w:jc w:val="center"/>
            </w:pPr>
            <w:r>
              <w:t>2885</w:t>
            </w:r>
          </w:p>
        </w:tc>
        <w:tc>
          <w:tcPr>
            <w:tcW w:w="1701" w:type="dxa"/>
            <w:vAlign w:val="center"/>
          </w:tcPr>
          <w:p w14:paraId="6B5BE654" w14:textId="77777777" w:rsidR="00602CF9" w:rsidRPr="007A5CC7" w:rsidRDefault="00602CF9" w:rsidP="00E72C29">
            <w:pPr>
              <w:jc w:val="center"/>
            </w:pPr>
          </w:p>
        </w:tc>
        <w:tc>
          <w:tcPr>
            <w:tcW w:w="1701" w:type="dxa"/>
            <w:vAlign w:val="center"/>
          </w:tcPr>
          <w:p w14:paraId="3FA00E77" w14:textId="77777777" w:rsidR="00602CF9" w:rsidRPr="007A5CC7" w:rsidRDefault="00602CF9" w:rsidP="00E72C29">
            <w:pPr>
              <w:jc w:val="center"/>
            </w:pPr>
          </w:p>
        </w:tc>
        <w:tc>
          <w:tcPr>
            <w:tcW w:w="2268" w:type="dxa"/>
            <w:vAlign w:val="center"/>
          </w:tcPr>
          <w:p w14:paraId="7A57BF12" w14:textId="77777777" w:rsidR="00602CF9" w:rsidRPr="00965B72" w:rsidRDefault="00602CF9" w:rsidP="00602CF9">
            <w:pPr>
              <w:numPr>
                <w:ilvl w:val="0"/>
                <w:numId w:val="8"/>
              </w:numPr>
              <w:spacing w:after="0" w:line="240" w:lineRule="auto"/>
              <w:ind w:left="351" w:hanging="317"/>
              <w:rPr>
                <w:sz w:val="20"/>
                <w:szCs w:val="20"/>
              </w:rPr>
            </w:pPr>
            <w:r>
              <w:rPr>
                <w:sz w:val="20"/>
                <w:szCs w:val="20"/>
              </w:rPr>
              <w:t>Business continuity concerns regarding students and teaching provision</w:t>
            </w:r>
          </w:p>
        </w:tc>
      </w:tr>
      <w:tr w:rsidR="00602CF9" w:rsidRPr="00965B72" w14:paraId="77E8A39C" w14:textId="77777777" w:rsidTr="00602CF9">
        <w:trPr>
          <w:trHeight w:val="454"/>
        </w:trPr>
        <w:tc>
          <w:tcPr>
            <w:tcW w:w="1560" w:type="dxa"/>
            <w:vAlign w:val="center"/>
          </w:tcPr>
          <w:p w14:paraId="1DA97AE8" w14:textId="77777777" w:rsidR="00602CF9" w:rsidRPr="00965B72" w:rsidRDefault="00602CF9" w:rsidP="00E72C29">
            <w:pPr>
              <w:rPr>
                <w:sz w:val="20"/>
                <w:szCs w:val="20"/>
              </w:rPr>
            </w:pPr>
            <w:r>
              <w:rPr>
                <w:sz w:val="20"/>
                <w:szCs w:val="20"/>
              </w:rPr>
              <w:t>Antony Morland</w:t>
            </w:r>
          </w:p>
        </w:tc>
        <w:tc>
          <w:tcPr>
            <w:tcW w:w="2268" w:type="dxa"/>
            <w:vAlign w:val="center"/>
          </w:tcPr>
          <w:p w14:paraId="09DCD47A" w14:textId="77777777" w:rsidR="00602CF9" w:rsidRPr="00965B72" w:rsidRDefault="00602CF9" w:rsidP="00E72C29">
            <w:pPr>
              <w:rPr>
                <w:sz w:val="20"/>
                <w:szCs w:val="20"/>
              </w:rPr>
            </w:pPr>
            <w:r>
              <w:rPr>
                <w:sz w:val="20"/>
                <w:szCs w:val="20"/>
              </w:rPr>
              <w:t xml:space="preserve">Director of </w:t>
            </w:r>
            <w:proofErr w:type="spellStart"/>
            <w:r>
              <w:rPr>
                <w:sz w:val="20"/>
                <w:szCs w:val="20"/>
              </w:rPr>
              <w:t>YNiC</w:t>
            </w:r>
            <w:proofErr w:type="spellEnd"/>
          </w:p>
        </w:tc>
        <w:tc>
          <w:tcPr>
            <w:tcW w:w="850" w:type="dxa"/>
            <w:vAlign w:val="center"/>
          </w:tcPr>
          <w:p w14:paraId="77CFF6A7" w14:textId="77777777" w:rsidR="00602CF9" w:rsidRPr="007A5CC7" w:rsidRDefault="00602CF9" w:rsidP="00E72C29">
            <w:pPr>
              <w:jc w:val="center"/>
            </w:pPr>
            <w:r>
              <w:t>2860</w:t>
            </w:r>
          </w:p>
        </w:tc>
        <w:tc>
          <w:tcPr>
            <w:tcW w:w="1701" w:type="dxa"/>
            <w:vAlign w:val="center"/>
          </w:tcPr>
          <w:p w14:paraId="00365690" w14:textId="77777777" w:rsidR="00602CF9" w:rsidRPr="007A5CC7" w:rsidRDefault="00602CF9" w:rsidP="00E72C29"/>
        </w:tc>
        <w:tc>
          <w:tcPr>
            <w:tcW w:w="1701" w:type="dxa"/>
            <w:vAlign w:val="center"/>
          </w:tcPr>
          <w:p w14:paraId="3FA38963" w14:textId="77777777" w:rsidR="00602CF9" w:rsidRPr="007A5CC7" w:rsidRDefault="00602CF9" w:rsidP="00E72C29">
            <w:pPr>
              <w:jc w:val="center"/>
            </w:pPr>
          </w:p>
        </w:tc>
        <w:tc>
          <w:tcPr>
            <w:tcW w:w="2268" w:type="dxa"/>
            <w:vAlign w:val="center"/>
          </w:tcPr>
          <w:p w14:paraId="7FDA61D8" w14:textId="77777777" w:rsidR="00602CF9" w:rsidRPr="00965B72" w:rsidRDefault="00602CF9" w:rsidP="00602CF9">
            <w:pPr>
              <w:numPr>
                <w:ilvl w:val="0"/>
                <w:numId w:val="8"/>
              </w:numPr>
              <w:spacing w:after="0" w:line="240" w:lineRule="auto"/>
              <w:ind w:left="351" w:hanging="317"/>
              <w:rPr>
                <w:sz w:val="20"/>
                <w:szCs w:val="20"/>
              </w:rPr>
            </w:pPr>
            <w:r>
              <w:rPr>
                <w:sz w:val="20"/>
                <w:szCs w:val="20"/>
              </w:rPr>
              <w:t>Emergencies, business continuity concerns for York Neuroimaging Centre</w:t>
            </w:r>
          </w:p>
        </w:tc>
      </w:tr>
      <w:tr w:rsidR="003D18C2" w:rsidRPr="00965B72" w14:paraId="3207A36D" w14:textId="77777777" w:rsidTr="003D18C2">
        <w:trPr>
          <w:trHeight w:val="454"/>
        </w:trPr>
        <w:tc>
          <w:tcPr>
            <w:tcW w:w="1560" w:type="dxa"/>
            <w:shd w:val="clear" w:color="auto" w:fill="auto"/>
            <w:vAlign w:val="center"/>
          </w:tcPr>
          <w:p w14:paraId="32D99986" w14:textId="77777777" w:rsidR="003D18C2" w:rsidRPr="00965B72" w:rsidRDefault="003D18C2" w:rsidP="00E72C29">
            <w:pPr>
              <w:rPr>
                <w:sz w:val="20"/>
                <w:szCs w:val="20"/>
              </w:rPr>
            </w:pPr>
            <w:r>
              <w:rPr>
                <w:sz w:val="20"/>
                <w:szCs w:val="20"/>
              </w:rPr>
              <w:t xml:space="preserve">Elizabeth </w:t>
            </w:r>
            <w:proofErr w:type="spellStart"/>
            <w:r>
              <w:rPr>
                <w:sz w:val="20"/>
                <w:szCs w:val="20"/>
              </w:rPr>
              <w:t>Meins</w:t>
            </w:r>
            <w:proofErr w:type="spellEnd"/>
          </w:p>
        </w:tc>
        <w:tc>
          <w:tcPr>
            <w:tcW w:w="2268" w:type="dxa"/>
            <w:shd w:val="clear" w:color="auto" w:fill="auto"/>
            <w:vAlign w:val="center"/>
          </w:tcPr>
          <w:p w14:paraId="60E37B46" w14:textId="77777777" w:rsidR="003D18C2" w:rsidRPr="00965B72" w:rsidRDefault="003D18C2" w:rsidP="00E72C29">
            <w:pPr>
              <w:rPr>
                <w:sz w:val="20"/>
                <w:szCs w:val="20"/>
              </w:rPr>
            </w:pPr>
            <w:r>
              <w:rPr>
                <w:sz w:val="20"/>
                <w:szCs w:val="20"/>
              </w:rPr>
              <w:t>Chair of Research Committee</w:t>
            </w:r>
          </w:p>
        </w:tc>
        <w:tc>
          <w:tcPr>
            <w:tcW w:w="850" w:type="dxa"/>
            <w:shd w:val="clear" w:color="auto" w:fill="auto"/>
            <w:vAlign w:val="center"/>
          </w:tcPr>
          <w:p w14:paraId="11FD2538" w14:textId="77777777" w:rsidR="003D18C2" w:rsidRPr="00965B72" w:rsidRDefault="003D18C2" w:rsidP="00E72C29">
            <w:pPr>
              <w:jc w:val="center"/>
              <w:rPr>
                <w:sz w:val="20"/>
                <w:szCs w:val="20"/>
              </w:rPr>
            </w:pPr>
            <w:r>
              <w:rPr>
                <w:sz w:val="20"/>
                <w:szCs w:val="20"/>
              </w:rPr>
              <w:t>4602</w:t>
            </w:r>
          </w:p>
        </w:tc>
        <w:tc>
          <w:tcPr>
            <w:tcW w:w="1701" w:type="dxa"/>
            <w:shd w:val="clear" w:color="auto" w:fill="auto"/>
            <w:vAlign w:val="center"/>
          </w:tcPr>
          <w:p w14:paraId="37898154" w14:textId="77777777" w:rsidR="003D18C2" w:rsidRPr="00C1051D" w:rsidRDefault="003D18C2" w:rsidP="00E72C29">
            <w:pPr>
              <w:jc w:val="center"/>
            </w:pPr>
          </w:p>
        </w:tc>
        <w:tc>
          <w:tcPr>
            <w:tcW w:w="1701" w:type="dxa"/>
            <w:shd w:val="clear" w:color="auto" w:fill="auto"/>
            <w:vAlign w:val="center"/>
          </w:tcPr>
          <w:p w14:paraId="31333EE5" w14:textId="77777777" w:rsidR="003D18C2" w:rsidRPr="00C1051D" w:rsidRDefault="003D18C2" w:rsidP="00E72C29">
            <w:pPr>
              <w:jc w:val="center"/>
            </w:pPr>
          </w:p>
        </w:tc>
        <w:tc>
          <w:tcPr>
            <w:tcW w:w="2268" w:type="dxa"/>
            <w:shd w:val="clear" w:color="auto" w:fill="auto"/>
            <w:vAlign w:val="center"/>
          </w:tcPr>
          <w:p w14:paraId="1600A6B1" w14:textId="77777777" w:rsidR="003D18C2" w:rsidRPr="003D18C2" w:rsidRDefault="003D18C2" w:rsidP="003D18C2">
            <w:pPr>
              <w:pStyle w:val="ListParagraph"/>
              <w:numPr>
                <w:ilvl w:val="0"/>
                <w:numId w:val="8"/>
              </w:numPr>
              <w:rPr>
                <w:sz w:val="20"/>
                <w:szCs w:val="20"/>
              </w:rPr>
            </w:pPr>
            <w:r w:rsidRPr="003D18C2">
              <w:rPr>
                <w:sz w:val="20"/>
                <w:szCs w:val="20"/>
              </w:rPr>
              <w:t xml:space="preserve">Business continuity concerns regarding </w:t>
            </w:r>
            <w:r>
              <w:rPr>
                <w:sz w:val="20"/>
                <w:szCs w:val="20"/>
              </w:rPr>
              <w:t>research facilities</w:t>
            </w:r>
          </w:p>
        </w:tc>
      </w:tr>
    </w:tbl>
    <w:p w14:paraId="6A155F3E" w14:textId="77777777" w:rsidR="00602CF9" w:rsidRDefault="00602CF9" w:rsidP="000F159C">
      <w:pPr>
        <w:rPr>
          <w:rFonts w:ascii="Arial Rounded MT Bold" w:hAnsi="Arial Rounded MT Bold"/>
          <w:sz w:val="32"/>
          <w:lang w:val="en-US"/>
        </w:rPr>
        <w:sectPr w:rsidR="00602CF9" w:rsidSect="00602CF9">
          <w:pgSz w:w="11906" w:h="16838"/>
          <w:pgMar w:top="1440" w:right="1080" w:bottom="1440" w:left="1080" w:header="708" w:footer="708" w:gutter="0"/>
          <w:cols w:space="708"/>
          <w:docGrid w:linePitch="360"/>
        </w:sectPr>
      </w:pPr>
    </w:p>
    <w:p w14:paraId="50F3B4C6" w14:textId="77777777" w:rsidR="00800863" w:rsidRPr="00800863" w:rsidRDefault="00800863" w:rsidP="00800863">
      <w:pPr>
        <w:spacing w:before="13" w:after="0" w:line="464" w:lineRule="exact"/>
        <w:ind w:left="504"/>
        <w:textAlignment w:val="baseline"/>
        <w:rPr>
          <w:rFonts w:ascii="Arial Rounded MT Bold" w:eastAsia="Arial Rounded MT Bold" w:hAnsi="Arial Rounded MT Bold" w:cs="Times New Roman"/>
          <w:b/>
          <w:color w:val="000000"/>
          <w:sz w:val="40"/>
          <w:lang w:val="en-US"/>
        </w:rPr>
      </w:pPr>
      <w:r w:rsidRPr="00800863">
        <w:rPr>
          <w:rFonts w:ascii="Arial Rounded MT Bold" w:eastAsia="Arial Rounded MT Bold" w:hAnsi="Arial Rounded MT Bold" w:cs="Times New Roman"/>
          <w:b/>
          <w:color w:val="000000"/>
          <w:sz w:val="40"/>
          <w:lang w:val="en-US"/>
        </w:rPr>
        <w:lastRenderedPageBreak/>
        <w:t xml:space="preserve">2.0 Your </w:t>
      </w:r>
      <w:r>
        <w:rPr>
          <w:rFonts w:ascii="Arial Rounded MT Bold" w:eastAsia="Arial Rounded MT Bold" w:hAnsi="Arial Rounded MT Bold" w:cs="Times New Roman"/>
          <w:b/>
          <w:color w:val="000000"/>
          <w:sz w:val="40"/>
          <w:lang w:val="en-US"/>
        </w:rPr>
        <w:t>D</w:t>
      </w:r>
      <w:r w:rsidRPr="00800863">
        <w:rPr>
          <w:rFonts w:ascii="Arial Rounded MT Bold" w:eastAsia="Arial Rounded MT Bold" w:hAnsi="Arial Rounded MT Bold" w:cs="Times New Roman"/>
          <w:b/>
          <w:color w:val="000000"/>
          <w:sz w:val="40"/>
          <w:lang w:val="en-US"/>
        </w:rPr>
        <w:t xml:space="preserve"> Priorities</w:t>
      </w:r>
    </w:p>
    <w:p w14:paraId="306AF54F" w14:textId="77777777" w:rsidR="00800863" w:rsidRPr="00800863" w:rsidRDefault="00800863" w:rsidP="00800863">
      <w:pPr>
        <w:spacing w:before="417" w:after="517" w:line="287" w:lineRule="exact"/>
        <w:ind w:left="504"/>
        <w:textAlignment w:val="baseline"/>
        <w:rPr>
          <w:rFonts w:ascii="Times New Roman" w:eastAsia="Times New Roman" w:hAnsi="Times New Roman" w:cs="Times New Roman"/>
          <w:color w:val="007F7F"/>
          <w:sz w:val="26"/>
          <w:lang w:val="en-US"/>
        </w:rPr>
      </w:pPr>
      <w:r w:rsidRPr="00800863">
        <w:rPr>
          <w:rFonts w:ascii="Times New Roman" w:eastAsia="Times New Roman" w:hAnsi="Times New Roman" w:cs="Times New Roman"/>
          <w:color w:val="007F7F"/>
          <w:sz w:val="26"/>
          <w:lang w:val="en-US"/>
        </w:rPr>
        <w:t>* Add the services / products that you identified in step 1 into the table below *</w:t>
      </w:r>
    </w:p>
    <w:tbl>
      <w:tblPr>
        <w:tblW w:w="0" w:type="auto"/>
        <w:tblInd w:w="543" w:type="dxa"/>
        <w:tblLayout w:type="fixed"/>
        <w:tblCellMar>
          <w:left w:w="0" w:type="dxa"/>
          <w:right w:w="0" w:type="dxa"/>
        </w:tblCellMar>
        <w:tblLook w:val="0000" w:firstRow="0" w:lastRow="0" w:firstColumn="0" w:lastColumn="0" w:noHBand="0" w:noVBand="0"/>
      </w:tblPr>
      <w:tblGrid>
        <w:gridCol w:w="2846"/>
        <w:gridCol w:w="5400"/>
      </w:tblGrid>
      <w:tr w:rsidR="00800863" w:rsidRPr="00800863" w14:paraId="342CF3AD" w14:textId="77777777" w:rsidTr="00A45838">
        <w:trPr>
          <w:trHeight w:hRule="exact" w:val="581"/>
        </w:trPr>
        <w:tc>
          <w:tcPr>
            <w:tcW w:w="2846" w:type="dxa"/>
            <w:tcBorders>
              <w:top w:val="single" w:sz="7" w:space="0" w:color="000000"/>
              <w:left w:val="single" w:sz="7" w:space="0" w:color="000000"/>
              <w:bottom w:val="single" w:sz="7" w:space="0" w:color="000000"/>
              <w:right w:val="single" w:sz="7" w:space="0" w:color="000000"/>
            </w:tcBorders>
            <w:shd w:val="clear" w:color="007F7F" w:fill="007F7F"/>
          </w:tcPr>
          <w:p w14:paraId="1251A853" w14:textId="77777777" w:rsidR="00800863" w:rsidRPr="00800863" w:rsidRDefault="00800863" w:rsidP="00800863">
            <w:pPr>
              <w:spacing w:after="186" w:line="369" w:lineRule="exact"/>
              <w:jc w:val="center"/>
              <w:textAlignment w:val="baseline"/>
              <w:rPr>
                <w:rFonts w:ascii="Arial Rounded MT Bold" w:eastAsia="Arial Rounded MT Bold" w:hAnsi="Arial Rounded MT Bold" w:cs="Times New Roman"/>
                <w:b/>
                <w:color w:val="FFFFFF"/>
                <w:spacing w:val="-4"/>
                <w:sz w:val="32"/>
                <w:lang w:val="en-US"/>
              </w:rPr>
            </w:pPr>
            <w:r w:rsidRPr="00800863">
              <w:rPr>
                <w:rFonts w:ascii="Arial Rounded MT Bold" w:eastAsia="Arial Rounded MT Bold" w:hAnsi="Arial Rounded MT Bold" w:cs="Times New Roman"/>
                <w:b/>
                <w:color w:val="FFFFFF"/>
                <w:spacing w:val="-4"/>
                <w:sz w:val="32"/>
                <w:lang w:val="en-US"/>
              </w:rPr>
              <w:t>PRIORITY</w:t>
            </w:r>
          </w:p>
        </w:tc>
        <w:tc>
          <w:tcPr>
            <w:tcW w:w="5400" w:type="dxa"/>
            <w:tcBorders>
              <w:top w:val="single" w:sz="7" w:space="0" w:color="000000"/>
              <w:left w:val="single" w:sz="7" w:space="0" w:color="000000"/>
              <w:bottom w:val="single" w:sz="7" w:space="0" w:color="000000"/>
              <w:right w:val="single" w:sz="7" w:space="0" w:color="000000"/>
            </w:tcBorders>
            <w:shd w:val="clear" w:color="007F7F" w:fill="007F7F"/>
          </w:tcPr>
          <w:p w14:paraId="61B33CB6" w14:textId="77777777" w:rsidR="00800863" w:rsidRPr="00800863" w:rsidRDefault="00800863" w:rsidP="00800863">
            <w:pPr>
              <w:spacing w:after="186" w:line="369" w:lineRule="exact"/>
              <w:jc w:val="center"/>
              <w:textAlignment w:val="baseline"/>
              <w:rPr>
                <w:rFonts w:ascii="Arial Rounded MT Bold" w:eastAsia="Arial Rounded MT Bold" w:hAnsi="Arial Rounded MT Bold" w:cs="Times New Roman"/>
                <w:b/>
                <w:color w:val="FFFFFF"/>
                <w:spacing w:val="-2"/>
                <w:sz w:val="32"/>
                <w:lang w:val="en-US"/>
              </w:rPr>
            </w:pPr>
            <w:r w:rsidRPr="00800863">
              <w:rPr>
                <w:rFonts w:ascii="Arial Rounded MT Bold" w:eastAsia="Arial Rounded MT Bold" w:hAnsi="Arial Rounded MT Bold" w:cs="Times New Roman"/>
                <w:b/>
                <w:color w:val="FFFFFF"/>
                <w:spacing w:val="-2"/>
                <w:sz w:val="32"/>
                <w:lang w:val="en-US"/>
              </w:rPr>
              <w:t>SERVICE / PRODUCT</w:t>
            </w:r>
          </w:p>
        </w:tc>
      </w:tr>
      <w:tr w:rsidR="00146774" w:rsidRPr="00800863" w14:paraId="3E088445" w14:textId="77777777" w:rsidTr="00A45838">
        <w:trPr>
          <w:trHeight w:hRule="exact" w:val="605"/>
        </w:trPr>
        <w:tc>
          <w:tcPr>
            <w:tcW w:w="2846" w:type="dxa"/>
            <w:tcBorders>
              <w:top w:val="single" w:sz="7" w:space="0" w:color="000000"/>
              <w:left w:val="single" w:sz="7" w:space="0" w:color="000000"/>
              <w:bottom w:val="single" w:sz="7" w:space="0" w:color="000000"/>
              <w:right w:val="single" w:sz="7" w:space="0" w:color="000000"/>
            </w:tcBorders>
          </w:tcPr>
          <w:p w14:paraId="3B8CFA5B" w14:textId="77777777" w:rsidR="00146774" w:rsidRPr="00800863" w:rsidRDefault="00146774" w:rsidP="00800863">
            <w:pPr>
              <w:spacing w:before="57" w:after="205"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1</w:t>
            </w:r>
          </w:p>
        </w:tc>
        <w:tc>
          <w:tcPr>
            <w:tcW w:w="5400" w:type="dxa"/>
            <w:tcBorders>
              <w:top w:val="single" w:sz="7" w:space="0" w:color="000000"/>
              <w:left w:val="single" w:sz="7" w:space="0" w:color="000000"/>
              <w:bottom w:val="single" w:sz="7" w:space="0" w:color="000000"/>
              <w:right w:val="single" w:sz="7" w:space="0" w:color="000000"/>
            </w:tcBorders>
          </w:tcPr>
          <w:p w14:paraId="2A6D4BFA" w14:textId="77777777" w:rsidR="00146774" w:rsidRPr="00C938C8" w:rsidRDefault="00146774" w:rsidP="00E72C29">
            <w:pPr>
              <w:spacing w:after="0" w:line="240" w:lineRule="auto"/>
              <w:jc w:val="both"/>
              <w:textAlignment w:val="baseline"/>
              <w:rPr>
                <w:rFonts w:ascii="Arial" w:eastAsia="Arial" w:hAnsi="Arial" w:cs="Times New Roman"/>
                <w:color w:val="000000"/>
                <w:sz w:val="24"/>
                <w:lang w:val="en-US"/>
              </w:rPr>
            </w:pPr>
            <w:r>
              <w:rPr>
                <w:rFonts w:ascii="Arial" w:eastAsia="Arial" w:hAnsi="Arial" w:cs="Times New Roman"/>
                <w:color w:val="000000"/>
                <w:sz w:val="24"/>
                <w:lang w:val="en-US"/>
              </w:rPr>
              <w:t>Large (whole cohort) group lecturing</w:t>
            </w:r>
          </w:p>
        </w:tc>
      </w:tr>
      <w:tr w:rsidR="00146774" w:rsidRPr="00800863" w14:paraId="1B8F7315" w14:textId="77777777" w:rsidTr="00A45838">
        <w:trPr>
          <w:trHeight w:hRule="exact" w:val="604"/>
        </w:trPr>
        <w:tc>
          <w:tcPr>
            <w:tcW w:w="2846" w:type="dxa"/>
            <w:tcBorders>
              <w:top w:val="single" w:sz="7" w:space="0" w:color="000000"/>
              <w:left w:val="single" w:sz="7" w:space="0" w:color="000000"/>
              <w:bottom w:val="single" w:sz="7" w:space="0" w:color="000000"/>
              <w:right w:val="single" w:sz="7" w:space="0" w:color="000000"/>
            </w:tcBorders>
          </w:tcPr>
          <w:p w14:paraId="67C72BB9" w14:textId="77777777" w:rsidR="00146774" w:rsidRPr="00800863" w:rsidRDefault="00146774" w:rsidP="00800863">
            <w:pPr>
              <w:spacing w:before="57" w:after="190"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2</w:t>
            </w:r>
          </w:p>
        </w:tc>
        <w:tc>
          <w:tcPr>
            <w:tcW w:w="5400" w:type="dxa"/>
            <w:tcBorders>
              <w:top w:val="single" w:sz="7" w:space="0" w:color="000000"/>
              <w:left w:val="single" w:sz="7" w:space="0" w:color="000000"/>
              <w:bottom w:val="single" w:sz="7" w:space="0" w:color="000000"/>
              <w:right w:val="single" w:sz="7" w:space="0" w:color="000000"/>
            </w:tcBorders>
          </w:tcPr>
          <w:p w14:paraId="5EE53E2F" w14:textId="77777777" w:rsidR="00146774" w:rsidRPr="00C938C8" w:rsidRDefault="00146774" w:rsidP="00E72C29">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Instrument based research activity</w:t>
            </w:r>
          </w:p>
        </w:tc>
      </w:tr>
      <w:tr w:rsidR="00146774" w:rsidRPr="00800863" w14:paraId="69DD4845" w14:textId="77777777" w:rsidTr="00A45838">
        <w:trPr>
          <w:trHeight w:hRule="exact" w:val="605"/>
        </w:trPr>
        <w:tc>
          <w:tcPr>
            <w:tcW w:w="2846" w:type="dxa"/>
            <w:tcBorders>
              <w:top w:val="single" w:sz="7" w:space="0" w:color="000000"/>
              <w:left w:val="single" w:sz="7" w:space="0" w:color="000000"/>
              <w:bottom w:val="single" w:sz="7" w:space="0" w:color="000000"/>
              <w:right w:val="single" w:sz="7" w:space="0" w:color="000000"/>
            </w:tcBorders>
          </w:tcPr>
          <w:p w14:paraId="693EB695" w14:textId="77777777" w:rsidR="00146774" w:rsidRPr="00800863" w:rsidRDefault="00146774" w:rsidP="00800863">
            <w:pPr>
              <w:spacing w:before="57" w:after="191"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3</w:t>
            </w:r>
          </w:p>
        </w:tc>
        <w:tc>
          <w:tcPr>
            <w:tcW w:w="5400" w:type="dxa"/>
            <w:tcBorders>
              <w:top w:val="single" w:sz="7" w:space="0" w:color="000000"/>
              <w:left w:val="single" w:sz="7" w:space="0" w:color="000000"/>
              <w:bottom w:val="single" w:sz="7" w:space="0" w:color="000000"/>
              <w:right w:val="single" w:sz="7" w:space="0" w:color="000000"/>
            </w:tcBorders>
          </w:tcPr>
          <w:p w14:paraId="25EF56AF" w14:textId="77777777" w:rsidR="00146774" w:rsidRPr="00C938C8" w:rsidRDefault="00146774" w:rsidP="00E72C29">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Data analysis based research activity</w:t>
            </w:r>
          </w:p>
        </w:tc>
      </w:tr>
      <w:tr w:rsidR="00146774" w:rsidRPr="00800863" w14:paraId="4F1A69EF" w14:textId="77777777" w:rsidTr="00A45838">
        <w:trPr>
          <w:trHeight w:hRule="exact" w:val="605"/>
        </w:trPr>
        <w:tc>
          <w:tcPr>
            <w:tcW w:w="2846" w:type="dxa"/>
            <w:tcBorders>
              <w:top w:val="single" w:sz="7" w:space="0" w:color="000000"/>
              <w:left w:val="single" w:sz="7" w:space="0" w:color="000000"/>
              <w:bottom w:val="single" w:sz="7" w:space="0" w:color="000000"/>
              <w:right w:val="single" w:sz="7" w:space="0" w:color="000000"/>
            </w:tcBorders>
          </w:tcPr>
          <w:p w14:paraId="692A70F5" w14:textId="77777777" w:rsidR="00146774" w:rsidRPr="00800863" w:rsidRDefault="00146774" w:rsidP="00800863">
            <w:pPr>
              <w:spacing w:before="57" w:after="191"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4</w:t>
            </w:r>
          </w:p>
        </w:tc>
        <w:tc>
          <w:tcPr>
            <w:tcW w:w="5400" w:type="dxa"/>
            <w:tcBorders>
              <w:top w:val="single" w:sz="7" w:space="0" w:color="000000"/>
              <w:left w:val="single" w:sz="7" w:space="0" w:color="000000"/>
              <w:bottom w:val="single" w:sz="7" w:space="0" w:color="000000"/>
              <w:right w:val="single" w:sz="7" w:space="0" w:color="000000"/>
            </w:tcBorders>
          </w:tcPr>
          <w:p w14:paraId="1C3C4471" w14:textId="77777777" w:rsidR="00146774" w:rsidRPr="00C938C8" w:rsidRDefault="00146774" w:rsidP="00E72C29">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 xml:space="preserve">Large group </w:t>
            </w:r>
            <w:proofErr w:type="spellStart"/>
            <w:r>
              <w:rPr>
                <w:rFonts w:ascii="Arial" w:eastAsia="Arial" w:hAnsi="Arial" w:cs="Times New Roman"/>
                <w:color w:val="000000"/>
                <w:sz w:val="24"/>
                <w:lang w:val="en-US"/>
              </w:rPr>
              <w:t>practicals</w:t>
            </w:r>
            <w:proofErr w:type="spellEnd"/>
          </w:p>
        </w:tc>
      </w:tr>
      <w:tr w:rsidR="00146774" w:rsidRPr="00800863" w14:paraId="70C488C0" w14:textId="77777777" w:rsidTr="00A45838">
        <w:trPr>
          <w:trHeight w:hRule="exact" w:val="605"/>
        </w:trPr>
        <w:tc>
          <w:tcPr>
            <w:tcW w:w="2846" w:type="dxa"/>
            <w:tcBorders>
              <w:top w:val="single" w:sz="7" w:space="0" w:color="000000"/>
              <w:left w:val="single" w:sz="7" w:space="0" w:color="000000"/>
              <w:bottom w:val="single" w:sz="7" w:space="0" w:color="000000"/>
              <w:right w:val="single" w:sz="7" w:space="0" w:color="000000"/>
            </w:tcBorders>
          </w:tcPr>
          <w:p w14:paraId="435EC938" w14:textId="77777777" w:rsidR="00146774" w:rsidRPr="00800863" w:rsidRDefault="00146774" w:rsidP="00800863">
            <w:pPr>
              <w:spacing w:before="57" w:after="190"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5</w:t>
            </w:r>
          </w:p>
        </w:tc>
        <w:tc>
          <w:tcPr>
            <w:tcW w:w="5400" w:type="dxa"/>
            <w:tcBorders>
              <w:top w:val="single" w:sz="7" w:space="0" w:color="000000"/>
              <w:left w:val="single" w:sz="7" w:space="0" w:color="000000"/>
              <w:bottom w:val="single" w:sz="7" w:space="0" w:color="000000"/>
              <w:right w:val="single" w:sz="7" w:space="0" w:color="000000"/>
            </w:tcBorders>
          </w:tcPr>
          <w:p w14:paraId="265A498E" w14:textId="77777777" w:rsidR="00146774" w:rsidRPr="00C938C8" w:rsidRDefault="00146774" w:rsidP="00E72C29">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Small group teaching</w:t>
            </w:r>
          </w:p>
        </w:tc>
      </w:tr>
      <w:tr w:rsidR="00146774" w:rsidRPr="00800863" w14:paraId="59DA532C" w14:textId="77777777" w:rsidTr="00A45838">
        <w:trPr>
          <w:trHeight w:hRule="exact" w:val="615"/>
        </w:trPr>
        <w:tc>
          <w:tcPr>
            <w:tcW w:w="2846" w:type="dxa"/>
            <w:tcBorders>
              <w:top w:val="single" w:sz="7" w:space="0" w:color="000000"/>
              <w:left w:val="single" w:sz="7" w:space="0" w:color="000000"/>
              <w:bottom w:val="single" w:sz="7" w:space="0" w:color="000000"/>
              <w:right w:val="single" w:sz="7" w:space="0" w:color="000000"/>
            </w:tcBorders>
          </w:tcPr>
          <w:p w14:paraId="3EBF287C" w14:textId="77777777" w:rsidR="00146774" w:rsidRPr="00800863" w:rsidRDefault="00146774" w:rsidP="00800863">
            <w:pPr>
              <w:spacing w:before="57" w:after="205" w:line="343" w:lineRule="exact"/>
              <w:ind w:left="1326"/>
              <w:textAlignment w:val="baseline"/>
              <w:rPr>
                <w:rFonts w:ascii="Times New Roman" w:eastAsia="Times New Roman" w:hAnsi="Times New Roman" w:cs="Times New Roman"/>
                <w:color w:val="000000"/>
                <w:sz w:val="30"/>
                <w:lang w:val="en-US"/>
              </w:rPr>
            </w:pPr>
            <w:r w:rsidRPr="00800863">
              <w:rPr>
                <w:rFonts w:ascii="Times New Roman" w:eastAsia="Times New Roman" w:hAnsi="Times New Roman" w:cs="Times New Roman"/>
                <w:color w:val="000000"/>
                <w:sz w:val="30"/>
                <w:lang w:val="en-US"/>
              </w:rPr>
              <w:t>6</w:t>
            </w:r>
          </w:p>
        </w:tc>
        <w:tc>
          <w:tcPr>
            <w:tcW w:w="5400" w:type="dxa"/>
            <w:tcBorders>
              <w:top w:val="single" w:sz="7" w:space="0" w:color="000000"/>
              <w:left w:val="single" w:sz="7" w:space="0" w:color="000000"/>
              <w:bottom w:val="single" w:sz="7" w:space="0" w:color="000000"/>
              <w:right w:val="single" w:sz="7" w:space="0" w:color="000000"/>
            </w:tcBorders>
          </w:tcPr>
          <w:p w14:paraId="4680E4E7" w14:textId="77777777" w:rsidR="00146774" w:rsidRPr="00C938C8" w:rsidRDefault="004D5210" w:rsidP="00E72C29">
            <w:pPr>
              <w:spacing w:after="0" w:line="240" w:lineRule="auto"/>
              <w:textAlignment w:val="baseline"/>
              <w:rPr>
                <w:rFonts w:ascii="Arial" w:eastAsia="Arial" w:hAnsi="Arial" w:cs="Times New Roman"/>
                <w:color w:val="000000"/>
                <w:sz w:val="24"/>
                <w:lang w:val="en-US"/>
              </w:rPr>
            </w:pPr>
            <w:r>
              <w:rPr>
                <w:rFonts w:ascii="Arial" w:eastAsia="Arial" w:hAnsi="Arial" w:cs="Times New Roman"/>
                <w:color w:val="000000"/>
                <w:sz w:val="24"/>
                <w:lang w:val="en-US"/>
              </w:rPr>
              <w:t>Service for paying patients</w:t>
            </w:r>
          </w:p>
        </w:tc>
      </w:tr>
      <w:tr w:rsidR="00146774" w:rsidRPr="00800863" w14:paraId="72094A76" w14:textId="77777777" w:rsidTr="00A45838">
        <w:trPr>
          <w:trHeight w:hRule="exact" w:val="615"/>
        </w:trPr>
        <w:tc>
          <w:tcPr>
            <w:tcW w:w="2846" w:type="dxa"/>
            <w:tcBorders>
              <w:top w:val="single" w:sz="7" w:space="0" w:color="000000"/>
              <w:left w:val="single" w:sz="7" w:space="0" w:color="000000"/>
              <w:bottom w:val="single" w:sz="7" w:space="0" w:color="000000"/>
              <w:right w:val="single" w:sz="7" w:space="0" w:color="000000"/>
            </w:tcBorders>
          </w:tcPr>
          <w:p w14:paraId="27B5B659" w14:textId="77777777" w:rsidR="00146774" w:rsidRPr="00800863" w:rsidRDefault="00146774" w:rsidP="00800863">
            <w:pPr>
              <w:spacing w:before="57" w:after="205" w:line="343" w:lineRule="exact"/>
              <w:ind w:left="1326"/>
              <w:textAlignment w:val="baseline"/>
              <w:rPr>
                <w:rFonts w:ascii="Times New Roman" w:eastAsia="Times New Roman" w:hAnsi="Times New Roman" w:cs="Times New Roman"/>
                <w:color w:val="000000"/>
                <w:sz w:val="30"/>
                <w:lang w:val="en-US"/>
              </w:rPr>
            </w:pPr>
          </w:p>
        </w:tc>
        <w:tc>
          <w:tcPr>
            <w:tcW w:w="5400" w:type="dxa"/>
            <w:tcBorders>
              <w:top w:val="single" w:sz="7" w:space="0" w:color="000000"/>
              <w:left w:val="single" w:sz="7" w:space="0" w:color="000000"/>
              <w:bottom w:val="single" w:sz="7" w:space="0" w:color="000000"/>
              <w:right w:val="single" w:sz="7" w:space="0" w:color="000000"/>
            </w:tcBorders>
          </w:tcPr>
          <w:p w14:paraId="01213560" w14:textId="77777777" w:rsidR="00146774" w:rsidRPr="00C938C8" w:rsidRDefault="00146774" w:rsidP="00E72C29">
            <w:pPr>
              <w:spacing w:after="0" w:line="240" w:lineRule="auto"/>
              <w:textAlignment w:val="baseline"/>
              <w:rPr>
                <w:rFonts w:ascii="Arial" w:eastAsia="Arial" w:hAnsi="Arial" w:cs="Times New Roman"/>
                <w:color w:val="000000"/>
                <w:sz w:val="24"/>
                <w:lang w:val="en-US"/>
              </w:rPr>
            </w:pPr>
          </w:p>
        </w:tc>
      </w:tr>
    </w:tbl>
    <w:p w14:paraId="697A7F9C" w14:textId="77777777" w:rsidR="00800863" w:rsidRDefault="00800863" w:rsidP="00800863">
      <w:pPr>
        <w:rPr>
          <w:lang w:val="en-US"/>
        </w:rPr>
      </w:pPr>
    </w:p>
    <w:p w14:paraId="1B7E7AE3" w14:textId="77777777" w:rsidR="00800863" w:rsidRDefault="00800863" w:rsidP="00800863">
      <w:pPr>
        <w:rPr>
          <w:lang w:val="en-US"/>
        </w:rPr>
      </w:pPr>
    </w:p>
    <w:p w14:paraId="5E3D0990" w14:textId="77777777" w:rsidR="00800863" w:rsidRPr="00800863" w:rsidRDefault="00800863" w:rsidP="00800863">
      <w:pPr>
        <w:rPr>
          <w:lang w:val="en-US"/>
        </w:rPr>
      </w:pPr>
    </w:p>
    <w:p w14:paraId="66A4D4DE" w14:textId="77777777" w:rsidR="00800863" w:rsidRDefault="00800863" w:rsidP="00800863">
      <w:pPr>
        <w:spacing w:before="9" w:after="5658" w:line="230" w:lineRule="exact"/>
        <w:ind w:left="360"/>
        <w:jc w:val="center"/>
        <w:textAlignment w:val="baseline"/>
        <w:rPr>
          <w:rFonts w:ascii="Arial Rounded MT Bold" w:eastAsia="Arial Rounded MT Bold" w:hAnsi="Arial Rounded MT Bold" w:cs="Times New Roman"/>
          <w:b/>
          <w:color w:val="007F7F"/>
          <w:sz w:val="20"/>
          <w:lang w:val="en-US"/>
        </w:rPr>
        <w:sectPr w:rsidR="00800863" w:rsidSect="00C164CC">
          <w:pgSz w:w="11906" w:h="16838"/>
          <w:pgMar w:top="1440" w:right="1080" w:bottom="1440" w:left="1080" w:header="708" w:footer="708" w:gutter="0"/>
          <w:cols w:space="708"/>
          <w:docGrid w:linePitch="360"/>
        </w:sectPr>
      </w:pPr>
      <w:r w:rsidRPr="00800863">
        <w:rPr>
          <w:rFonts w:ascii="Arial Rounded MT Bold" w:eastAsia="Arial Rounded MT Bold" w:hAnsi="Arial Rounded MT Bold" w:cs="Times New Roman"/>
          <w:b/>
          <w:color w:val="007F7F"/>
          <w:sz w:val="20"/>
          <w:lang w:val="en-US"/>
        </w:rPr>
        <w:t xml:space="preserve">* It is important to ensure suppliers that support your business priorities have robust </w:t>
      </w:r>
      <w:r w:rsidRPr="00800863">
        <w:rPr>
          <w:rFonts w:ascii="Arial Rounded MT Bold" w:eastAsia="Arial Rounded MT Bold" w:hAnsi="Arial Rounded MT Bold" w:cs="Times New Roman"/>
          <w:b/>
          <w:color w:val="007F7F"/>
          <w:sz w:val="20"/>
          <w:lang w:val="en-US"/>
        </w:rPr>
        <w:br/>
        <w:t xml:space="preserve">business continuity arrangements. If they do not have robust arrangement’s consider how </w:t>
      </w:r>
      <w:r w:rsidRPr="00800863">
        <w:rPr>
          <w:rFonts w:ascii="Arial Rounded MT Bold" w:eastAsia="Arial Rounded MT Bold" w:hAnsi="Arial Rounded MT Bold" w:cs="Times New Roman"/>
          <w:b/>
          <w:color w:val="007F7F"/>
          <w:sz w:val="20"/>
          <w:lang w:val="en-US"/>
        </w:rPr>
        <w:br/>
        <w:t xml:space="preserve">you would manage knock on impacts to your business and what you need to do to protect </w:t>
      </w:r>
      <w:r w:rsidRPr="00800863">
        <w:rPr>
          <w:rFonts w:ascii="Arial Rounded MT Bold" w:eastAsia="Arial Rounded MT Bold" w:hAnsi="Arial Rounded MT Bold" w:cs="Times New Roman"/>
          <w:b/>
          <w:color w:val="007F7F"/>
          <w:sz w:val="20"/>
          <w:lang w:val="en-US"/>
        </w:rPr>
        <w:br/>
        <w:t>your business</w:t>
      </w:r>
      <w:proofErr w:type="gramStart"/>
      <w:r w:rsidRPr="00800863">
        <w:rPr>
          <w:rFonts w:ascii="Arial Rounded MT Bold" w:eastAsia="Arial Rounded MT Bold" w:hAnsi="Arial Rounded MT Bold" w:cs="Times New Roman"/>
          <w:b/>
          <w:color w:val="007F7F"/>
          <w:sz w:val="20"/>
          <w:lang w:val="en-US"/>
        </w:rPr>
        <w:t>.*</w:t>
      </w:r>
      <w:proofErr w:type="gramEnd"/>
    </w:p>
    <w:p w14:paraId="5C8736A4" w14:textId="77777777" w:rsidR="00800863" w:rsidRPr="00800863" w:rsidRDefault="00800863" w:rsidP="00800863">
      <w:pPr>
        <w:spacing w:before="13" w:after="0" w:line="464" w:lineRule="exact"/>
        <w:ind w:left="576"/>
        <w:textAlignment w:val="baseline"/>
        <w:rPr>
          <w:rFonts w:ascii="Arial Rounded MT Bold" w:eastAsia="Arial Rounded MT Bold" w:hAnsi="Arial Rounded MT Bold" w:cs="Times New Roman"/>
          <w:b/>
          <w:color w:val="000000"/>
          <w:spacing w:val="5"/>
          <w:w w:val="95"/>
          <w:sz w:val="40"/>
          <w:lang w:val="en-US"/>
        </w:rPr>
      </w:pPr>
      <w:r w:rsidRPr="00800863">
        <w:rPr>
          <w:rFonts w:ascii="Arial Rounded MT Bold" w:eastAsia="Arial Rounded MT Bold" w:hAnsi="Arial Rounded MT Bold" w:cs="Times New Roman"/>
          <w:b/>
          <w:color w:val="000000"/>
          <w:spacing w:val="5"/>
          <w:w w:val="95"/>
          <w:sz w:val="40"/>
          <w:lang w:val="en-US"/>
        </w:rPr>
        <w:lastRenderedPageBreak/>
        <w:t>3.0 Plan Activation Procedures</w:t>
      </w:r>
    </w:p>
    <w:p w14:paraId="4A48244B" w14:textId="77777777" w:rsidR="00800863" w:rsidRPr="00800863" w:rsidRDefault="00800863" w:rsidP="00800863">
      <w:pPr>
        <w:spacing w:before="358" w:after="1458" w:line="327" w:lineRule="exact"/>
        <w:ind w:left="576"/>
        <w:textAlignment w:val="baseline"/>
        <w:rPr>
          <w:rFonts w:ascii="Arial Rounded MT Bold" w:eastAsia="Arial Rounded MT Bold" w:hAnsi="Arial Rounded MT Bold" w:cs="Times New Roman"/>
          <w:b/>
          <w:color w:val="000000"/>
          <w:spacing w:val="-1"/>
          <w:sz w:val="28"/>
          <w:lang w:val="en-US"/>
        </w:rPr>
      </w:pPr>
      <w:r w:rsidRPr="00800863">
        <w:rPr>
          <w:rFonts w:ascii="Arial Rounded MT Bold" w:eastAsia="Arial Rounded MT Bold" w:hAnsi="Arial Rounded MT Bold" w:cs="Times New Roman"/>
          <w:b/>
          <w:color w:val="000000"/>
          <w:spacing w:val="-1"/>
          <w:sz w:val="28"/>
          <w:lang w:val="en-US"/>
        </w:rPr>
        <w:t>3.1 Plan Activation Process</w:t>
      </w:r>
    </w:p>
    <w:p w14:paraId="4CA52E9B" w14:textId="77777777" w:rsidR="00800863" w:rsidRDefault="00800863" w:rsidP="00800863">
      <w:pPr>
        <w:rPr>
          <w:lang w:val="en-US"/>
        </w:rPr>
      </w:pPr>
      <w:r>
        <w:rPr>
          <w:noProof/>
          <w:lang w:val="en-US"/>
        </w:rPr>
        <w:drawing>
          <wp:inline distT="0" distB="0" distL="0" distR="0" wp14:anchorId="4CDBD6DB" wp14:editId="28CE6F52">
            <wp:extent cx="5657850" cy="5876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7850" cy="5876925"/>
                    </a:xfrm>
                    <a:prstGeom prst="rect">
                      <a:avLst/>
                    </a:prstGeom>
                    <a:noFill/>
                  </pic:spPr>
                </pic:pic>
              </a:graphicData>
            </a:graphic>
          </wp:inline>
        </w:drawing>
      </w:r>
    </w:p>
    <w:p w14:paraId="77F9D695" w14:textId="77777777" w:rsidR="00800863" w:rsidRDefault="00800863" w:rsidP="00800863">
      <w:pPr>
        <w:rPr>
          <w:lang w:val="en-US"/>
        </w:rPr>
        <w:sectPr w:rsidR="00800863" w:rsidSect="00C164CC">
          <w:pgSz w:w="11906" w:h="16838"/>
          <w:pgMar w:top="1440" w:right="1080" w:bottom="1440" w:left="1080" w:header="708" w:footer="708" w:gutter="0"/>
          <w:cols w:space="708"/>
          <w:docGrid w:linePitch="360"/>
        </w:sectPr>
      </w:pPr>
    </w:p>
    <w:p w14:paraId="46AA1002" w14:textId="77777777" w:rsidR="00800863" w:rsidRPr="00800863" w:rsidRDefault="00800863" w:rsidP="00800863">
      <w:pPr>
        <w:spacing w:before="10" w:after="345" w:line="335" w:lineRule="exact"/>
        <w:ind w:left="504"/>
        <w:textAlignment w:val="baseline"/>
        <w:rPr>
          <w:rFonts w:ascii="Arial Rounded MT Bold" w:eastAsia="Arial Rounded MT Bold" w:hAnsi="Arial Rounded MT Bold" w:cs="Times New Roman"/>
          <w:b/>
          <w:color w:val="000000"/>
          <w:spacing w:val="12"/>
          <w:sz w:val="28"/>
          <w:lang w:val="en-US"/>
        </w:rPr>
      </w:pPr>
      <w:r w:rsidRPr="00800863">
        <w:rPr>
          <w:rFonts w:ascii="Arial Rounded MT Bold" w:eastAsia="Arial Rounded MT Bold" w:hAnsi="Arial Rounded MT Bold" w:cs="Times New Roman"/>
          <w:b/>
          <w:color w:val="000000"/>
          <w:spacing w:val="12"/>
          <w:sz w:val="28"/>
          <w:lang w:val="en-US"/>
        </w:rPr>
        <w:lastRenderedPageBreak/>
        <w:t>3.2 Workspace</w:t>
      </w:r>
    </w:p>
    <w:tbl>
      <w:tblPr>
        <w:tblW w:w="0" w:type="auto"/>
        <w:tblInd w:w="9" w:type="dxa"/>
        <w:tblLayout w:type="fixed"/>
        <w:tblCellMar>
          <w:left w:w="0" w:type="dxa"/>
          <w:right w:w="0" w:type="dxa"/>
        </w:tblCellMar>
        <w:tblLook w:val="0000" w:firstRow="0" w:lastRow="0" w:firstColumn="0" w:lastColumn="0" w:noHBand="0" w:noVBand="0"/>
      </w:tblPr>
      <w:tblGrid>
        <w:gridCol w:w="3067"/>
        <w:gridCol w:w="6569"/>
      </w:tblGrid>
      <w:tr w:rsidR="00800863" w:rsidRPr="00800863" w14:paraId="47A348F9" w14:textId="77777777" w:rsidTr="00A03755">
        <w:trPr>
          <w:trHeight w:hRule="exact" w:val="331"/>
        </w:trPr>
        <w:tc>
          <w:tcPr>
            <w:tcW w:w="3067"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0534FC90" w14:textId="77777777" w:rsidR="00800863" w:rsidRPr="00800863" w:rsidRDefault="00800863" w:rsidP="00800863">
            <w:pPr>
              <w:spacing w:after="19" w:line="278" w:lineRule="exact"/>
              <w:ind w:left="120"/>
              <w:textAlignment w:val="baseline"/>
              <w:rPr>
                <w:rFonts w:ascii="Arial Rounded MT Bold" w:eastAsia="Arial Rounded MT Bold" w:hAnsi="Arial Rounded MT Bold" w:cs="Times New Roman"/>
                <w:b/>
                <w:color w:val="FFFFFF"/>
                <w:spacing w:val="-3"/>
                <w:sz w:val="24"/>
                <w:lang w:val="en-US"/>
              </w:rPr>
            </w:pPr>
            <w:r w:rsidRPr="00800863">
              <w:rPr>
                <w:rFonts w:ascii="Arial Rounded MT Bold" w:eastAsia="Arial Rounded MT Bold" w:hAnsi="Arial Rounded MT Bold" w:cs="Times New Roman"/>
                <w:b/>
                <w:color w:val="FFFFFF"/>
                <w:spacing w:val="-3"/>
                <w:sz w:val="24"/>
                <w:lang w:val="en-US"/>
              </w:rPr>
              <w:t>Objective</w:t>
            </w:r>
          </w:p>
        </w:tc>
        <w:tc>
          <w:tcPr>
            <w:tcW w:w="6569"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5CC9E000" w14:textId="77777777" w:rsidR="00800863" w:rsidRPr="00800863" w:rsidRDefault="00800863" w:rsidP="00800863">
            <w:pPr>
              <w:spacing w:after="19" w:line="278" w:lineRule="exact"/>
              <w:ind w:left="62"/>
              <w:textAlignment w:val="baseline"/>
              <w:rPr>
                <w:rFonts w:ascii="Arial Rounded MT Bold" w:eastAsia="Arial Rounded MT Bold" w:hAnsi="Arial Rounded MT Bold" w:cs="Times New Roman"/>
                <w:b/>
                <w:color w:val="FFFFFF"/>
                <w:spacing w:val="-1"/>
                <w:sz w:val="24"/>
                <w:lang w:val="en-US"/>
              </w:rPr>
            </w:pPr>
            <w:r w:rsidRPr="00800863">
              <w:rPr>
                <w:rFonts w:ascii="Arial Rounded MT Bold" w:eastAsia="Arial Rounded MT Bold" w:hAnsi="Arial Rounded MT Bold" w:cs="Times New Roman"/>
                <w:b/>
                <w:color w:val="FFFFFF"/>
                <w:spacing w:val="-1"/>
                <w:sz w:val="24"/>
                <w:lang w:val="en-US"/>
              </w:rPr>
              <w:t>Actions or Considerations</w:t>
            </w:r>
          </w:p>
        </w:tc>
      </w:tr>
      <w:tr w:rsidR="00800863" w:rsidRPr="00800863" w14:paraId="1BD2D492" w14:textId="77777777" w:rsidTr="00A03755">
        <w:trPr>
          <w:trHeight w:hRule="exact" w:val="2213"/>
        </w:trPr>
        <w:tc>
          <w:tcPr>
            <w:tcW w:w="3067" w:type="dxa"/>
            <w:tcBorders>
              <w:top w:val="single" w:sz="5" w:space="0" w:color="000000"/>
              <w:left w:val="single" w:sz="5" w:space="0" w:color="000000"/>
              <w:bottom w:val="single" w:sz="5" w:space="0" w:color="000000"/>
              <w:right w:val="single" w:sz="5" w:space="0" w:color="000000"/>
            </w:tcBorders>
          </w:tcPr>
          <w:p w14:paraId="5E3364A7" w14:textId="77777777" w:rsidR="00800863" w:rsidRPr="00800863" w:rsidRDefault="00800863" w:rsidP="00800863">
            <w:pPr>
              <w:spacing w:after="1425" w:line="254" w:lineRule="exact"/>
              <w:ind w:left="108" w:right="468"/>
              <w:textAlignment w:val="baseline"/>
              <w:rPr>
                <w:rFonts w:ascii="Arial Rounded MT Bold" w:eastAsia="Arial Rounded MT Bold" w:hAnsi="Arial Rounded MT Bold" w:cs="Times New Roman"/>
                <w:b/>
                <w:color w:val="000000"/>
                <w:spacing w:val="-3"/>
                <w:lang w:val="en-US"/>
              </w:rPr>
            </w:pPr>
            <w:r w:rsidRPr="00800863">
              <w:rPr>
                <w:rFonts w:ascii="Arial Rounded MT Bold" w:eastAsia="Arial Rounded MT Bold" w:hAnsi="Arial Rounded MT Bold" w:cs="Times New Roman"/>
                <w:b/>
                <w:color w:val="000000"/>
                <w:spacing w:val="-3"/>
                <w:lang w:val="en-US"/>
              </w:rPr>
              <w:t>Establish the current situation at the affected site or workspace.</w:t>
            </w:r>
          </w:p>
        </w:tc>
        <w:tc>
          <w:tcPr>
            <w:tcW w:w="6569" w:type="dxa"/>
            <w:tcBorders>
              <w:top w:val="single" w:sz="5" w:space="0" w:color="000000"/>
              <w:left w:val="single" w:sz="5" w:space="0" w:color="000000"/>
              <w:bottom w:val="single" w:sz="5" w:space="0" w:color="000000"/>
              <w:right w:val="single" w:sz="5" w:space="0" w:color="000000"/>
            </w:tcBorders>
          </w:tcPr>
          <w:p w14:paraId="74A93F98" w14:textId="77777777" w:rsidR="00800863" w:rsidRPr="00800863" w:rsidRDefault="00800863" w:rsidP="00800863">
            <w:pPr>
              <w:numPr>
                <w:ilvl w:val="0"/>
                <w:numId w:val="4"/>
              </w:numPr>
              <w:spacing w:after="0" w:line="279" w:lineRule="exact"/>
              <w:textAlignment w:val="baseline"/>
              <w:rPr>
                <w:rFonts w:ascii="Times New Roman" w:eastAsia="Times New Roman" w:hAnsi="Times New Roman" w:cs="Times New Roman"/>
                <w:color w:val="000000"/>
                <w:spacing w:val="15"/>
                <w:sz w:val="23"/>
                <w:lang w:val="en-US"/>
              </w:rPr>
            </w:pPr>
            <w:r w:rsidRPr="00800863">
              <w:rPr>
                <w:rFonts w:ascii="Times New Roman" w:eastAsia="Times New Roman" w:hAnsi="Times New Roman" w:cs="Times New Roman"/>
                <w:color w:val="000000"/>
                <w:spacing w:val="15"/>
                <w:sz w:val="23"/>
                <w:lang w:val="en-US"/>
              </w:rPr>
              <w:t>What has happened?</w:t>
            </w:r>
          </w:p>
          <w:p w14:paraId="1BF99DC3" w14:textId="77777777" w:rsidR="00800863" w:rsidRPr="00800863" w:rsidRDefault="00800863" w:rsidP="00800863">
            <w:pPr>
              <w:numPr>
                <w:ilvl w:val="0"/>
                <w:numId w:val="4"/>
              </w:numPr>
              <w:spacing w:after="0" w:line="271" w:lineRule="exact"/>
              <w:textAlignment w:val="baseline"/>
              <w:rPr>
                <w:rFonts w:ascii="Times New Roman" w:eastAsia="Times New Roman" w:hAnsi="Times New Roman" w:cs="Times New Roman"/>
                <w:color w:val="000000"/>
                <w:spacing w:val="8"/>
                <w:sz w:val="23"/>
                <w:lang w:val="en-US"/>
              </w:rPr>
            </w:pPr>
            <w:r w:rsidRPr="00800863">
              <w:rPr>
                <w:rFonts w:ascii="Times New Roman" w:eastAsia="Times New Roman" w:hAnsi="Times New Roman" w:cs="Times New Roman"/>
                <w:color w:val="000000"/>
                <w:spacing w:val="8"/>
                <w:sz w:val="23"/>
                <w:lang w:val="en-US"/>
              </w:rPr>
              <w:t>When did it occur?</w:t>
            </w:r>
          </w:p>
          <w:p w14:paraId="5225F8E9" w14:textId="77777777" w:rsidR="00800863" w:rsidRPr="00800863" w:rsidRDefault="00800863" w:rsidP="00800863">
            <w:pPr>
              <w:numPr>
                <w:ilvl w:val="0"/>
                <w:numId w:val="4"/>
              </w:numPr>
              <w:spacing w:after="0" w:line="274" w:lineRule="exact"/>
              <w:textAlignment w:val="baseline"/>
              <w:rPr>
                <w:rFonts w:ascii="Times New Roman" w:eastAsia="Times New Roman" w:hAnsi="Times New Roman" w:cs="Times New Roman"/>
                <w:color w:val="000000"/>
                <w:spacing w:val="7"/>
                <w:sz w:val="23"/>
                <w:lang w:val="en-US"/>
              </w:rPr>
            </w:pPr>
            <w:r w:rsidRPr="00800863">
              <w:rPr>
                <w:rFonts w:ascii="Times New Roman" w:eastAsia="Times New Roman" w:hAnsi="Times New Roman" w:cs="Times New Roman"/>
                <w:color w:val="000000"/>
                <w:spacing w:val="7"/>
                <w:sz w:val="23"/>
                <w:lang w:val="en-US"/>
              </w:rPr>
              <w:t>Are the Emergency Services informed or on-site?</w:t>
            </w:r>
          </w:p>
          <w:p w14:paraId="15CAEFE5" w14:textId="77777777" w:rsidR="00800863" w:rsidRPr="00800863" w:rsidRDefault="00800863" w:rsidP="00800863">
            <w:pPr>
              <w:numPr>
                <w:ilvl w:val="0"/>
                <w:numId w:val="4"/>
              </w:numPr>
              <w:spacing w:after="0" w:line="273" w:lineRule="exact"/>
              <w:textAlignment w:val="baseline"/>
              <w:rPr>
                <w:rFonts w:ascii="Times New Roman" w:eastAsia="Times New Roman" w:hAnsi="Times New Roman" w:cs="Times New Roman"/>
                <w:color w:val="000000"/>
                <w:spacing w:val="12"/>
                <w:sz w:val="23"/>
                <w:lang w:val="en-US"/>
              </w:rPr>
            </w:pPr>
            <w:r w:rsidRPr="00800863">
              <w:rPr>
                <w:rFonts w:ascii="Times New Roman" w:eastAsia="Times New Roman" w:hAnsi="Times New Roman" w:cs="Times New Roman"/>
                <w:color w:val="000000"/>
                <w:spacing w:val="12"/>
                <w:sz w:val="23"/>
                <w:lang w:val="en-US"/>
              </w:rPr>
              <w:t>Is there access to the site?</w:t>
            </w:r>
          </w:p>
          <w:p w14:paraId="2561D13A" w14:textId="77777777" w:rsidR="00800863" w:rsidRPr="00800863" w:rsidRDefault="00800863" w:rsidP="00800863">
            <w:pPr>
              <w:numPr>
                <w:ilvl w:val="0"/>
                <w:numId w:val="4"/>
              </w:numPr>
              <w:spacing w:after="0" w:line="274" w:lineRule="exact"/>
              <w:textAlignment w:val="baseline"/>
              <w:rPr>
                <w:rFonts w:ascii="Times New Roman" w:eastAsia="Times New Roman" w:hAnsi="Times New Roman" w:cs="Times New Roman"/>
                <w:color w:val="000000"/>
                <w:spacing w:val="7"/>
                <w:sz w:val="23"/>
                <w:lang w:val="en-US"/>
              </w:rPr>
            </w:pPr>
            <w:proofErr w:type="gramStart"/>
            <w:r w:rsidRPr="00800863">
              <w:rPr>
                <w:rFonts w:ascii="Times New Roman" w:eastAsia="Times New Roman" w:hAnsi="Times New Roman" w:cs="Times New Roman"/>
                <w:color w:val="000000"/>
                <w:spacing w:val="7"/>
                <w:sz w:val="23"/>
                <w:lang w:val="en-US"/>
              </w:rPr>
              <w:t>Are</w:t>
            </w:r>
            <w:proofErr w:type="gramEnd"/>
            <w:r w:rsidRPr="00800863">
              <w:rPr>
                <w:rFonts w:ascii="Times New Roman" w:eastAsia="Times New Roman" w:hAnsi="Times New Roman" w:cs="Times New Roman"/>
                <w:color w:val="000000"/>
                <w:spacing w:val="7"/>
                <w:sz w:val="23"/>
                <w:lang w:val="en-US"/>
              </w:rPr>
              <w:t xml:space="preserve"> the IT systems and services still running?</w:t>
            </w:r>
          </w:p>
          <w:p w14:paraId="34A457EA" w14:textId="77777777" w:rsidR="00800863" w:rsidRPr="00800863" w:rsidRDefault="00800863" w:rsidP="00800863">
            <w:pPr>
              <w:numPr>
                <w:ilvl w:val="0"/>
                <w:numId w:val="4"/>
              </w:numPr>
              <w:spacing w:after="0" w:line="273" w:lineRule="exact"/>
              <w:textAlignment w:val="baseline"/>
              <w:rPr>
                <w:rFonts w:ascii="Times New Roman" w:eastAsia="Times New Roman" w:hAnsi="Times New Roman" w:cs="Times New Roman"/>
                <w:color w:val="000000"/>
                <w:spacing w:val="11"/>
                <w:sz w:val="23"/>
                <w:lang w:val="en-US"/>
              </w:rPr>
            </w:pPr>
            <w:r w:rsidRPr="00800863">
              <w:rPr>
                <w:rFonts w:ascii="Times New Roman" w:eastAsia="Times New Roman" w:hAnsi="Times New Roman" w:cs="Times New Roman"/>
                <w:color w:val="000000"/>
                <w:spacing w:val="11"/>
                <w:sz w:val="23"/>
                <w:lang w:val="en-US"/>
              </w:rPr>
              <w:t>Who else has been informed?</w:t>
            </w:r>
          </w:p>
          <w:p w14:paraId="1FCD8E8A" w14:textId="77777777" w:rsidR="00800863" w:rsidRPr="00800863" w:rsidRDefault="00800863" w:rsidP="00800863">
            <w:pPr>
              <w:numPr>
                <w:ilvl w:val="0"/>
                <w:numId w:val="4"/>
              </w:numPr>
              <w:spacing w:after="0" w:line="274" w:lineRule="exact"/>
              <w:textAlignment w:val="baseline"/>
              <w:rPr>
                <w:rFonts w:ascii="Times New Roman" w:eastAsia="Times New Roman" w:hAnsi="Times New Roman" w:cs="Times New Roman"/>
                <w:color w:val="000000"/>
                <w:spacing w:val="6"/>
                <w:sz w:val="23"/>
                <w:lang w:val="en-US"/>
              </w:rPr>
            </w:pPr>
            <w:r w:rsidRPr="00800863">
              <w:rPr>
                <w:rFonts w:ascii="Times New Roman" w:eastAsia="Times New Roman" w:hAnsi="Times New Roman" w:cs="Times New Roman"/>
                <w:color w:val="000000"/>
                <w:spacing w:val="6"/>
                <w:sz w:val="23"/>
                <w:lang w:val="en-US"/>
              </w:rPr>
              <w:t>How potentially serious is it?</w:t>
            </w:r>
          </w:p>
          <w:p w14:paraId="2BE21881" w14:textId="77777777" w:rsidR="00800863" w:rsidRPr="00800863" w:rsidRDefault="00800863" w:rsidP="00800863">
            <w:pPr>
              <w:numPr>
                <w:ilvl w:val="0"/>
                <w:numId w:val="4"/>
              </w:numPr>
              <w:spacing w:after="7" w:line="287" w:lineRule="exact"/>
              <w:textAlignment w:val="baseline"/>
              <w:rPr>
                <w:rFonts w:ascii="Times New Roman" w:eastAsia="Times New Roman" w:hAnsi="Times New Roman" w:cs="Times New Roman"/>
                <w:color w:val="000000"/>
                <w:spacing w:val="8"/>
                <w:sz w:val="23"/>
                <w:lang w:val="en-US"/>
              </w:rPr>
            </w:pPr>
            <w:r w:rsidRPr="00800863">
              <w:rPr>
                <w:rFonts w:ascii="Times New Roman" w:eastAsia="Times New Roman" w:hAnsi="Times New Roman" w:cs="Times New Roman"/>
                <w:color w:val="000000"/>
                <w:spacing w:val="8"/>
                <w:sz w:val="23"/>
                <w:lang w:val="en-US"/>
              </w:rPr>
              <w:t>Are there any casualties? If so, details?</w:t>
            </w:r>
          </w:p>
        </w:tc>
      </w:tr>
      <w:tr w:rsidR="00800863" w:rsidRPr="00800863" w14:paraId="65243CE6" w14:textId="77777777" w:rsidTr="00A03755">
        <w:trPr>
          <w:trHeight w:hRule="exact" w:val="3187"/>
        </w:trPr>
        <w:tc>
          <w:tcPr>
            <w:tcW w:w="3067" w:type="dxa"/>
            <w:tcBorders>
              <w:top w:val="single" w:sz="5" w:space="0" w:color="000000"/>
              <w:left w:val="single" w:sz="5" w:space="0" w:color="000000"/>
              <w:bottom w:val="single" w:sz="5" w:space="0" w:color="000000"/>
              <w:right w:val="single" w:sz="5" w:space="0" w:color="000000"/>
            </w:tcBorders>
          </w:tcPr>
          <w:p w14:paraId="0231B85D" w14:textId="77777777" w:rsidR="00800863" w:rsidRPr="00800863" w:rsidRDefault="00800863" w:rsidP="00800863">
            <w:pPr>
              <w:spacing w:after="2645" w:line="255" w:lineRule="exact"/>
              <w:ind w:left="108"/>
              <w:textAlignment w:val="baseline"/>
              <w:rPr>
                <w:rFonts w:ascii="Arial Rounded MT Bold" w:eastAsia="Arial Rounded MT Bold" w:hAnsi="Arial Rounded MT Bold" w:cs="Times New Roman"/>
                <w:b/>
                <w:color w:val="000000"/>
                <w:lang w:val="en-US"/>
              </w:rPr>
            </w:pPr>
            <w:r w:rsidRPr="00800863">
              <w:rPr>
                <w:rFonts w:ascii="Arial Rounded MT Bold" w:eastAsia="Arial Rounded MT Bold" w:hAnsi="Arial Rounded MT Bold" w:cs="Times New Roman"/>
                <w:b/>
                <w:color w:val="000000"/>
                <w:lang w:val="en-US"/>
              </w:rPr>
              <w:t>Decide whether to invoke Business Continuity plan.</w:t>
            </w:r>
          </w:p>
        </w:tc>
        <w:tc>
          <w:tcPr>
            <w:tcW w:w="6569" w:type="dxa"/>
            <w:tcBorders>
              <w:top w:val="single" w:sz="5" w:space="0" w:color="000000"/>
              <w:left w:val="single" w:sz="5" w:space="0" w:color="000000"/>
              <w:bottom w:val="single" w:sz="5" w:space="0" w:color="000000"/>
              <w:right w:val="single" w:sz="5" w:space="0" w:color="000000"/>
            </w:tcBorders>
          </w:tcPr>
          <w:p w14:paraId="487A7AA9" w14:textId="77777777" w:rsidR="00800863" w:rsidRPr="00800863" w:rsidRDefault="00800863" w:rsidP="00800863">
            <w:pPr>
              <w:spacing w:before="40" w:after="0" w:line="254" w:lineRule="exact"/>
              <w:ind w:left="72" w:right="864"/>
              <w:jc w:val="both"/>
              <w:textAlignment w:val="baseline"/>
              <w:rPr>
                <w:rFonts w:ascii="Times New Roman" w:eastAsia="Times New Roman" w:hAnsi="Times New Roman" w:cs="Times New Roman"/>
                <w:color w:val="000000"/>
                <w:sz w:val="23"/>
                <w:lang w:val="en-US"/>
              </w:rPr>
            </w:pPr>
            <w:r w:rsidRPr="00800863">
              <w:rPr>
                <w:rFonts w:ascii="Times New Roman" w:eastAsia="Times New Roman" w:hAnsi="Times New Roman" w:cs="Times New Roman"/>
                <w:color w:val="000000"/>
                <w:sz w:val="23"/>
                <w:lang w:val="en-US"/>
              </w:rPr>
              <w:t>The decision will be based upon the information provided consideration should be given to:</w:t>
            </w:r>
          </w:p>
          <w:p w14:paraId="1DC08C0D" w14:textId="77777777" w:rsidR="00800863" w:rsidRPr="00800863" w:rsidRDefault="00800863" w:rsidP="00800863">
            <w:pPr>
              <w:numPr>
                <w:ilvl w:val="0"/>
                <w:numId w:val="4"/>
              </w:numPr>
              <w:tabs>
                <w:tab w:val="decimal" w:pos="216"/>
              </w:tabs>
              <w:spacing w:before="14" w:after="0" w:line="248" w:lineRule="exact"/>
              <w:ind w:left="216" w:right="324"/>
              <w:jc w:val="both"/>
              <w:textAlignment w:val="baseline"/>
              <w:rPr>
                <w:rFonts w:ascii="Times New Roman" w:eastAsia="Times New Roman" w:hAnsi="Times New Roman" w:cs="Times New Roman"/>
                <w:color w:val="000000"/>
                <w:sz w:val="23"/>
                <w:lang w:val="en-US"/>
              </w:rPr>
            </w:pPr>
            <w:r w:rsidRPr="00800863">
              <w:rPr>
                <w:rFonts w:ascii="Times New Roman" w:eastAsia="Times New Roman" w:hAnsi="Times New Roman" w:cs="Times New Roman"/>
                <w:color w:val="000000"/>
                <w:sz w:val="23"/>
                <w:lang w:val="en-US"/>
              </w:rPr>
              <w:t>How quickly the business will be able to re-enter the affected workspace?</w:t>
            </w:r>
          </w:p>
          <w:p w14:paraId="7EC9935A" w14:textId="77777777" w:rsidR="00800863" w:rsidRPr="00800863" w:rsidRDefault="00800863" w:rsidP="00800863">
            <w:pPr>
              <w:numPr>
                <w:ilvl w:val="0"/>
                <w:numId w:val="4"/>
              </w:numPr>
              <w:tabs>
                <w:tab w:val="decimal" w:pos="216"/>
              </w:tabs>
              <w:spacing w:after="0" w:line="286" w:lineRule="exact"/>
              <w:ind w:left="216"/>
              <w:textAlignment w:val="baseline"/>
              <w:rPr>
                <w:rFonts w:ascii="Times New Roman" w:eastAsia="Times New Roman" w:hAnsi="Times New Roman" w:cs="Times New Roman"/>
                <w:color w:val="000000"/>
                <w:spacing w:val="5"/>
                <w:sz w:val="23"/>
                <w:lang w:val="en-US"/>
              </w:rPr>
            </w:pPr>
            <w:r w:rsidRPr="00800863">
              <w:rPr>
                <w:rFonts w:ascii="Times New Roman" w:eastAsia="Times New Roman" w:hAnsi="Times New Roman" w:cs="Times New Roman"/>
                <w:color w:val="000000"/>
                <w:spacing w:val="5"/>
                <w:sz w:val="23"/>
                <w:lang w:val="en-US"/>
              </w:rPr>
              <w:t>Prevailing weather conditions.</w:t>
            </w:r>
          </w:p>
          <w:p w14:paraId="1626F296" w14:textId="77777777" w:rsidR="00800863" w:rsidRPr="00800863" w:rsidRDefault="00800863" w:rsidP="00800863">
            <w:pPr>
              <w:numPr>
                <w:ilvl w:val="0"/>
                <w:numId w:val="4"/>
              </w:numPr>
              <w:tabs>
                <w:tab w:val="decimal" w:pos="216"/>
              </w:tabs>
              <w:spacing w:before="20" w:after="0" w:line="254" w:lineRule="exact"/>
              <w:ind w:left="216" w:right="864"/>
              <w:jc w:val="both"/>
              <w:textAlignment w:val="baseline"/>
              <w:rPr>
                <w:rFonts w:ascii="Times New Roman" w:eastAsia="Times New Roman" w:hAnsi="Times New Roman" w:cs="Times New Roman"/>
                <w:color w:val="000000"/>
                <w:sz w:val="23"/>
                <w:lang w:val="en-US"/>
              </w:rPr>
            </w:pPr>
            <w:r w:rsidRPr="00800863">
              <w:rPr>
                <w:rFonts w:ascii="Times New Roman" w:eastAsia="Times New Roman" w:hAnsi="Times New Roman" w:cs="Times New Roman"/>
                <w:color w:val="000000"/>
                <w:sz w:val="23"/>
                <w:lang w:val="en-US"/>
              </w:rPr>
              <w:t>Whether the area is currently responding to an external incident.</w:t>
            </w:r>
          </w:p>
          <w:p w14:paraId="6F3526F3" w14:textId="77777777" w:rsidR="00800863" w:rsidRPr="00800863" w:rsidRDefault="00800863" w:rsidP="00800863">
            <w:pPr>
              <w:numPr>
                <w:ilvl w:val="0"/>
                <w:numId w:val="4"/>
              </w:numPr>
              <w:tabs>
                <w:tab w:val="decimal" w:pos="216"/>
              </w:tabs>
              <w:spacing w:before="22" w:after="8" w:line="252" w:lineRule="exact"/>
              <w:ind w:left="216" w:right="684"/>
              <w:jc w:val="both"/>
              <w:textAlignment w:val="baseline"/>
              <w:rPr>
                <w:rFonts w:ascii="Times New Roman" w:eastAsia="Times New Roman" w:hAnsi="Times New Roman" w:cs="Times New Roman"/>
                <w:color w:val="000000"/>
                <w:sz w:val="23"/>
                <w:lang w:val="en-US"/>
              </w:rPr>
            </w:pPr>
            <w:r w:rsidRPr="00800863">
              <w:rPr>
                <w:rFonts w:ascii="Times New Roman" w:eastAsia="Times New Roman" w:hAnsi="Times New Roman" w:cs="Times New Roman"/>
                <w:color w:val="000000"/>
                <w:sz w:val="23"/>
                <w:lang w:val="en-US"/>
              </w:rPr>
              <w:t>If the decision is made not to invoke the plan, continue to monitor the situation until such time as normal access is granted to the disrupted location.</w:t>
            </w:r>
          </w:p>
        </w:tc>
      </w:tr>
      <w:tr w:rsidR="00800863" w:rsidRPr="00800863" w14:paraId="09E96F8D" w14:textId="77777777" w:rsidTr="00A03755">
        <w:trPr>
          <w:trHeight w:hRule="exact" w:val="3958"/>
        </w:trPr>
        <w:tc>
          <w:tcPr>
            <w:tcW w:w="3067" w:type="dxa"/>
            <w:tcBorders>
              <w:top w:val="single" w:sz="5" w:space="0" w:color="000000"/>
              <w:left w:val="single" w:sz="5" w:space="0" w:color="000000"/>
              <w:bottom w:val="single" w:sz="5" w:space="0" w:color="000000"/>
              <w:right w:val="single" w:sz="5" w:space="0" w:color="000000"/>
            </w:tcBorders>
          </w:tcPr>
          <w:p w14:paraId="3A4130E0" w14:textId="77777777" w:rsidR="00800863" w:rsidRPr="00800863" w:rsidRDefault="00800863" w:rsidP="00800863">
            <w:pPr>
              <w:spacing w:after="2889" w:line="255" w:lineRule="exact"/>
              <w:ind w:left="108"/>
              <w:textAlignment w:val="baseline"/>
              <w:rPr>
                <w:rFonts w:ascii="Arial Rounded MT Bold" w:eastAsia="Arial Rounded MT Bold" w:hAnsi="Arial Rounded MT Bold" w:cs="Times New Roman"/>
                <w:b/>
                <w:color w:val="000000"/>
                <w:lang w:val="en-US"/>
              </w:rPr>
            </w:pPr>
            <w:r w:rsidRPr="00800863">
              <w:rPr>
                <w:rFonts w:ascii="Arial Rounded MT Bold" w:eastAsia="Arial Rounded MT Bold" w:hAnsi="Arial Rounded MT Bold" w:cs="Times New Roman"/>
                <w:b/>
                <w:color w:val="000000"/>
                <w:lang w:val="en-US"/>
              </w:rPr>
              <w:t>Communicate with staff, suppliers or customers.</w:t>
            </w:r>
          </w:p>
        </w:tc>
        <w:tc>
          <w:tcPr>
            <w:tcW w:w="6569" w:type="dxa"/>
            <w:tcBorders>
              <w:top w:val="single" w:sz="5" w:space="0" w:color="000000"/>
              <w:left w:val="single" w:sz="5" w:space="0" w:color="000000"/>
              <w:bottom w:val="single" w:sz="5" w:space="0" w:color="000000"/>
              <w:right w:val="single" w:sz="5" w:space="0" w:color="000000"/>
            </w:tcBorders>
          </w:tcPr>
          <w:p w14:paraId="71FCDBBC" w14:textId="77777777" w:rsidR="00800863" w:rsidRPr="00E72C29" w:rsidRDefault="00800863" w:rsidP="00800863">
            <w:pPr>
              <w:numPr>
                <w:ilvl w:val="0"/>
                <w:numId w:val="4"/>
              </w:numPr>
              <w:tabs>
                <w:tab w:val="decimal" w:pos="216"/>
              </w:tabs>
              <w:spacing w:before="38" w:after="0" w:line="253" w:lineRule="exact"/>
              <w:ind w:left="216" w:right="576"/>
              <w:jc w:val="both"/>
              <w:textAlignment w:val="baseline"/>
              <w:rPr>
                <w:rFonts w:ascii="Times New Roman" w:eastAsia="Times New Roman" w:hAnsi="Times New Roman" w:cs="Times New Roman"/>
                <w:color w:val="000000"/>
                <w:spacing w:val="-4"/>
                <w:sz w:val="23"/>
                <w:lang w:val="en-US"/>
              </w:rPr>
            </w:pPr>
            <w:r w:rsidRPr="00E72C29">
              <w:rPr>
                <w:rFonts w:ascii="Times New Roman" w:eastAsia="Times New Roman" w:hAnsi="Times New Roman" w:cs="Times New Roman"/>
                <w:color w:val="000000"/>
                <w:spacing w:val="-4"/>
                <w:sz w:val="23"/>
                <w:lang w:val="en-US"/>
              </w:rPr>
              <w:t xml:space="preserve">IF EVACUATION IS NEEDED: </w:t>
            </w:r>
            <w:r w:rsidRPr="00E72C29">
              <w:rPr>
                <w:rFonts w:ascii="Times New Roman" w:eastAsia="Times New Roman" w:hAnsi="Times New Roman" w:cs="Times New Roman"/>
                <w:color w:val="000000"/>
                <w:spacing w:val="-4"/>
                <w:sz w:val="25"/>
                <w:lang w:val="en-US"/>
              </w:rPr>
              <w:t>follow site evacuation plan taking into account staff, customer and visitor safety.</w:t>
            </w:r>
          </w:p>
          <w:p w14:paraId="0C86BDC0" w14:textId="77777777" w:rsidR="00800863" w:rsidRPr="00E72C29" w:rsidRDefault="00800863" w:rsidP="00800863">
            <w:pPr>
              <w:numPr>
                <w:ilvl w:val="0"/>
                <w:numId w:val="5"/>
              </w:numPr>
              <w:tabs>
                <w:tab w:val="decimal" w:pos="216"/>
              </w:tabs>
              <w:spacing w:before="19" w:after="0" w:line="253" w:lineRule="exact"/>
              <w:ind w:left="216" w:right="252"/>
              <w:textAlignment w:val="baseline"/>
              <w:rPr>
                <w:rFonts w:ascii="Times New Roman" w:eastAsia="Times New Roman" w:hAnsi="Times New Roman" w:cs="Times New Roman"/>
                <w:color w:val="000000"/>
                <w:sz w:val="25"/>
                <w:lang w:val="en-US"/>
              </w:rPr>
            </w:pPr>
            <w:r w:rsidRPr="00E72C29">
              <w:rPr>
                <w:rFonts w:ascii="Times New Roman" w:eastAsia="Times New Roman" w:hAnsi="Times New Roman" w:cs="Times New Roman"/>
                <w:color w:val="000000"/>
                <w:sz w:val="25"/>
                <w:lang w:val="en-US"/>
              </w:rPr>
              <w:t>Keep staff informed at Assembly Points until a decision has been made about whether the building is likely to become available again soon. If the building will not be available, relocate identified key staff to the agreed alternative workspace and consider sending other staff home and tell them to await instructions. Remind them to check in with their manager at an agreed time.</w:t>
            </w:r>
          </w:p>
          <w:p w14:paraId="282A2B5E" w14:textId="77777777" w:rsidR="00800863" w:rsidRPr="00E72C29" w:rsidRDefault="00800863" w:rsidP="00800863">
            <w:pPr>
              <w:numPr>
                <w:ilvl w:val="0"/>
                <w:numId w:val="5"/>
              </w:numPr>
              <w:tabs>
                <w:tab w:val="decimal" w:pos="216"/>
              </w:tabs>
              <w:spacing w:before="24" w:after="0" w:line="253" w:lineRule="exact"/>
              <w:ind w:left="216" w:right="144"/>
              <w:textAlignment w:val="baseline"/>
              <w:rPr>
                <w:rFonts w:ascii="Times New Roman" w:eastAsia="Times New Roman" w:hAnsi="Times New Roman" w:cs="Times New Roman"/>
                <w:color w:val="000000"/>
                <w:sz w:val="25"/>
                <w:lang w:val="en-US"/>
              </w:rPr>
            </w:pPr>
            <w:r w:rsidRPr="00E72C29">
              <w:rPr>
                <w:rFonts w:ascii="Times New Roman" w:eastAsia="Times New Roman" w:hAnsi="Times New Roman" w:cs="Times New Roman"/>
                <w:color w:val="000000"/>
                <w:sz w:val="25"/>
                <w:lang w:val="en-US"/>
              </w:rPr>
              <w:t xml:space="preserve">Out of Hours: if the disruption occurs outside office hours, staff communication will be </w:t>
            </w:r>
            <w:proofErr w:type="spellStart"/>
            <w:r w:rsidRPr="00E72C29">
              <w:rPr>
                <w:rFonts w:ascii="Times New Roman" w:eastAsia="Times New Roman" w:hAnsi="Times New Roman" w:cs="Times New Roman"/>
                <w:color w:val="000000"/>
                <w:sz w:val="25"/>
                <w:lang w:val="en-US"/>
              </w:rPr>
              <w:t>co-ordinated</w:t>
            </w:r>
            <w:proofErr w:type="spellEnd"/>
            <w:r w:rsidRPr="00E72C29">
              <w:rPr>
                <w:rFonts w:ascii="Times New Roman" w:eastAsia="Times New Roman" w:hAnsi="Times New Roman" w:cs="Times New Roman"/>
                <w:color w:val="000000"/>
                <w:sz w:val="25"/>
                <w:lang w:val="en-US"/>
              </w:rPr>
              <w:t xml:space="preserve"> by the </w:t>
            </w:r>
            <w:r w:rsidR="00F55700">
              <w:rPr>
                <w:rFonts w:ascii="Times New Roman" w:eastAsia="Times New Roman" w:hAnsi="Times New Roman" w:cs="Times New Roman"/>
                <w:color w:val="000000"/>
                <w:sz w:val="25"/>
                <w:lang w:val="en-US"/>
              </w:rPr>
              <w:t>Departmental Response Team</w:t>
            </w:r>
            <w:r w:rsidRPr="00E72C29">
              <w:rPr>
                <w:rFonts w:ascii="Times New Roman" w:eastAsia="Times New Roman" w:hAnsi="Times New Roman" w:cs="Times New Roman"/>
                <w:color w:val="000000"/>
                <w:sz w:val="25"/>
                <w:lang w:val="en-US"/>
              </w:rPr>
              <w:t>.</w:t>
            </w:r>
          </w:p>
          <w:p w14:paraId="74CE8CF6" w14:textId="77777777" w:rsidR="00136AD2" w:rsidRPr="00E72C29" w:rsidRDefault="00136AD2" w:rsidP="00800863">
            <w:pPr>
              <w:numPr>
                <w:ilvl w:val="0"/>
                <w:numId w:val="5"/>
              </w:numPr>
              <w:tabs>
                <w:tab w:val="decimal" w:pos="216"/>
              </w:tabs>
              <w:spacing w:before="15" w:after="37" w:line="253" w:lineRule="exact"/>
              <w:ind w:left="216"/>
              <w:textAlignment w:val="baseline"/>
              <w:rPr>
                <w:rFonts w:ascii="Times New Roman" w:eastAsia="Times New Roman" w:hAnsi="Times New Roman" w:cs="Times New Roman"/>
                <w:color w:val="000000"/>
                <w:spacing w:val="-2"/>
                <w:sz w:val="25"/>
                <w:lang w:val="en-US"/>
              </w:rPr>
            </w:pPr>
            <w:r w:rsidRPr="00E72C29">
              <w:rPr>
                <w:rFonts w:ascii="Times New Roman" w:eastAsia="Times New Roman" w:hAnsi="Times New Roman" w:cs="Times New Roman"/>
                <w:color w:val="000000"/>
                <w:spacing w:val="-2"/>
                <w:sz w:val="25"/>
                <w:lang w:val="en-US"/>
              </w:rPr>
              <w:t>Communicate with staff and students</w:t>
            </w:r>
            <w:r w:rsidR="00E72C29">
              <w:rPr>
                <w:rFonts w:ascii="Times New Roman" w:eastAsia="Times New Roman" w:hAnsi="Times New Roman" w:cs="Times New Roman"/>
                <w:color w:val="000000"/>
                <w:spacing w:val="-2"/>
                <w:sz w:val="25"/>
                <w:lang w:val="en-US"/>
              </w:rPr>
              <w:t>.</w:t>
            </w:r>
          </w:p>
          <w:p w14:paraId="3302B513" w14:textId="77777777" w:rsidR="00A03755" w:rsidRPr="00800863" w:rsidRDefault="00A03755" w:rsidP="00A03755">
            <w:pPr>
              <w:tabs>
                <w:tab w:val="decimal" w:pos="216"/>
              </w:tabs>
              <w:spacing w:before="15" w:after="37" w:line="253" w:lineRule="exact"/>
              <w:ind w:left="216"/>
              <w:textAlignment w:val="baseline"/>
              <w:rPr>
                <w:rFonts w:ascii="Times New Roman" w:eastAsia="Times New Roman" w:hAnsi="Times New Roman" w:cs="Times New Roman"/>
                <w:i/>
                <w:color w:val="000000"/>
                <w:spacing w:val="-2"/>
                <w:sz w:val="25"/>
                <w:lang w:val="en-US"/>
              </w:rPr>
            </w:pPr>
          </w:p>
        </w:tc>
      </w:tr>
    </w:tbl>
    <w:p w14:paraId="5B6918F0" w14:textId="77777777" w:rsidR="00A03755" w:rsidRDefault="00A03755" w:rsidP="00800863">
      <w:pPr>
        <w:rPr>
          <w:lang w:val="en-US"/>
        </w:rPr>
        <w:sectPr w:rsidR="00A03755" w:rsidSect="00C164CC">
          <w:pgSz w:w="11906" w:h="16838"/>
          <w:pgMar w:top="1440" w:right="1080" w:bottom="1440" w:left="1080" w:header="708" w:footer="708" w:gutter="0"/>
          <w:cols w:space="708"/>
          <w:docGrid w:linePitch="360"/>
        </w:sectPr>
      </w:pPr>
    </w:p>
    <w:p w14:paraId="69EE892D" w14:textId="77777777" w:rsidR="00A03755" w:rsidRPr="00A03755" w:rsidRDefault="00A03755" w:rsidP="00A03755">
      <w:pPr>
        <w:spacing w:before="8" w:after="259" w:line="330" w:lineRule="exact"/>
        <w:ind w:left="576"/>
        <w:textAlignment w:val="baseline"/>
        <w:rPr>
          <w:rFonts w:ascii="Arial Rounded MT Bold" w:eastAsia="Arial Rounded MT Bold" w:hAnsi="Arial Rounded MT Bold" w:cs="Times New Roman"/>
          <w:b/>
          <w:color w:val="000000"/>
          <w:sz w:val="28"/>
          <w:lang w:val="en-US"/>
        </w:rPr>
      </w:pPr>
      <w:r w:rsidRPr="00A03755">
        <w:rPr>
          <w:rFonts w:ascii="Arial Rounded MT Bold" w:eastAsia="Arial Rounded MT Bold" w:hAnsi="Arial Rounded MT Bold" w:cs="Times New Roman"/>
          <w:b/>
          <w:color w:val="000000"/>
          <w:sz w:val="28"/>
          <w:lang w:val="en-US"/>
        </w:rPr>
        <w:lastRenderedPageBreak/>
        <w:t>3.3 IT Systems / Data</w:t>
      </w:r>
    </w:p>
    <w:tbl>
      <w:tblPr>
        <w:tblW w:w="0" w:type="auto"/>
        <w:tblInd w:w="12" w:type="dxa"/>
        <w:tblLayout w:type="fixed"/>
        <w:tblCellMar>
          <w:left w:w="0" w:type="dxa"/>
          <w:right w:w="0" w:type="dxa"/>
        </w:tblCellMar>
        <w:tblLook w:val="0000" w:firstRow="0" w:lastRow="0" w:firstColumn="0" w:lastColumn="0" w:noHBand="0" w:noVBand="0"/>
      </w:tblPr>
      <w:tblGrid>
        <w:gridCol w:w="3427"/>
        <w:gridCol w:w="6125"/>
      </w:tblGrid>
      <w:tr w:rsidR="00A03755" w:rsidRPr="00A03755" w14:paraId="0E410138" w14:textId="77777777" w:rsidTr="00A45838">
        <w:trPr>
          <w:trHeight w:hRule="exact" w:val="293"/>
        </w:trPr>
        <w:tc>
          <w:tcPr>
            <w:tcW w:w="3427"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7F1162F4" w14:textId="77777777" w:rsidR="00A03755" w:rsidRPr="00A03755" w:rsidRDefault="00A03755" w:rsidP="00A03755">
            <w:pPr>
              <w:spacing w:after="0" w:line="283" w:lineRule="exact"/>
              <w:ind w:left="120"/>
              <w:textAlignment w:val="baseline"/>
              <w:rPr>
                <w:rFonts w:ascii="Arial Rounded MT Bold" w:eastAsia="Arial Rounded MT Bold" w:hAnsi="Arial Rounded MT Bold" w:cs="Times New Roman"/>
                <w:b/>
                <w:color w:val="FFFFFF"/>
                <w:spacing w:val="-3"/>
                <w:sz w:val="24"/>
                <w:lang w:val="en-US"/>
              </w:rPr>
            </w:pPr>
            <w:r w:rsidRPr="00A03755">
              <w:rPr>
                <w:rFonts w:ascii="Arial Rounded MT Bold" w:eastAsia="Arial Rounded MT Bold" w:hAnsi="Arial Rounded MT Bold" w:cs="Times New Roman"/>
                <w:b/>
                <w:color w:val="FFFFFF"/>
                <w:spacing w:val="-3"/>
                <w:sz w:val="24"/>
                <w:lang w:val="en-US"/>
              </w:rPr>
              <w:t>Objective</w:t>
            </w:r>
          </w:p>
        </w:tc>
        <w:tc>
          <w:tcPr>
            <w:tcW w:w="6125"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590E2226" w14:textId="77777777" w:rsidR="00A03755" w:rsidRPr="00A03755" w:rsidRDefault="00A03755" w:rsidP="00A03755">
            <w:pPr>
              <w:spacing w:after="0" w:line="283" w:lineRule="exact"/>
              <w:ind w:left="67"/>
              <w:textAlignment w:val="baseline"/>
              <w:rPr>
                <w:rFonts w:ascii="Arial Rounded MT Bold" w:eastAsia="Arial Rounded MT Bold" w:hAnsi="Arial Rounded MT Bold" w:cs="Times New Roman"/>
                <w:b/>
                <w:color w:val="FFFFFF"/>
                <w:sz w:val="24"/>
                <w:lang w:val="en-US"/>
              </w:rPr>
            </w:pPr>
            <w:r w:rsidRPr="00A03755">
              <w:rPr>
                <w:rFonts w:ascii="Arial Rounded MT Bold" w:eastAsia="Arial Rounded MT Bold" w:hAnsi="Arial Rounded MT Bold" w:cs="Times New Roman"/>
                <w:b/>
                <w:color w:val="FFFFFF"/>
                <w:sz w:val="24"/>
                <w:lang w:val="en-US"/>
              </w:rPr>
              <w:t>Actions / Considerations</w:t>
            </w:r>
          </w:p>
        </w:tc>
      </w:tr>
      <w:tr w:rsidR="00A03755" w:rsidRPr="00A03755" w14:paraId="45EC01B4" w14:textId="77777777" w:rsidTr="00A45838">
        <w:trPr>
          <w:trHeight w:hRule="exact" w:val="1526"/>
        </w:trPr>
        <w:tc>
          <w:tcPr>
            <w:tcW w:w="3427" w:type="dxa"/>
            <w:tcBorders>
              <w:top w:val="single" w:sz="5" w:space="0" w:color="000000"/>
              <w:left w:val="single" w:sz="5" w:space="0" w:color="000000"/>
              <w:bottom w:val="single" w:sz="5" w:space="0" w:color="000000"/>
              <w:right w:val="single" w:sz="5" w:space="0" w:color="000000"/>
            </w:tcBorders>
          </w:tcPr>
          <w:p w14:paraId="6ED88D05" w14:textId="77777777" w:rsidR="00A03755" w:rsidRPr="00A03755" w:rsidRDefault="00A03755" w:rsidP="00A03755">
            <w:pPr>
              <w:spacing w:after="1006" w:line="254"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Confirm the nature of the disruption.</w:t>
            </w:r>
          </w:p>
        </w:tc>
        <w:tc>
          <w:tcPr>
            <w:tcW w:w="6125" w:type="dxa"/>
            <w:tcBorders>
              <w:top w:val="single" w:sz="5" w:space="0" w:color="000000"/>
              <w:left w:val="single" w:sz="5" w:space="0" w:color="000000"/>
              <w:bottom w:val="single" w:sz="5" w:space="0" w:color="000000"/>
              <w:right w:val="single" w:sz="5" w:space="0" w:color="000000"/>
            </w:tcBorders>
          </w:tcPr>
          <w:p w14:paraId="04A6E431" w14:textId="77777777" w:rsidR="00A03755" w:rsidRPr="00A03755" w:rsidRDefault="00A03755" w:rsidP="00A03755">
            <w:pPr>
              <w:numPr>
                <w:ilvl w:val="0"/>
                <w:numId w:val="4"/>
              </w:numPr>
              <w:spacing w:after="0" w:line="253" w:lineRule="exact"/>
              <w:textAlignment w:val="baseline"/>
              <w:rPr>
                <w:rFonts w:ascii="Times New Roman" w:eastAsia="Times New Roman" w:hAnsi="Times New Roman" w:cs="Times New Roman"/>
                <w:color w:val="000000"/>
                <w:spacing w:val="15"/>
                <w:sz w:val="23"/>
                <w:lang w:val="en-US"/>
              </w:rPr>
            </w:pPr>
            <w:r w:rsidRPr="00A03755">
              <w:rPr>
                <w:rFonts w:ascii="Times New Roman" w:eastAsia="Times New Roman" w:hAnsi="Times New Roman" w:cs="Times New Roman"/>
                <w:color w:val="000000"/>
                <w:spacing w:val="15"/>
                <w:sz w:val="23"/>
                <w:lang w:val="en-US"/>
              </w:rPr>
              <w:t>What has happened?</w:t>
            </w:r>
          </w:p>
          <w:p w14:paraId="118CEA85" w14:textId="77777777" w:rsidR="00A03755" w:rsidRPr="00A03755" w:rsidRDefault="00A03755" w:rsidP="00A03755">
            <w:pPr>
              <w:numPr>
                <w:ilvl w:val="0"/>
                <w:numId w:val="4"/>
              </w:numPr>
              <w:spacing w:before="2" w:after="0" w:line="253" w:lineRule="exact"/>
              <w:textAlignment w:val="baseline"/>
              <w:rPr>
                <w:rFonts w:ascii="Times New Roman" w:eastAsia="Times New Roman" w:hAnsi="Times New Roman" w:cs="Times New Roman"/>
                <w:color w:val="000000"/>
                <w:spacing w:val="8"/>
                <w:sz w:val="23"/>
                <w:lang w:val="en-US"/>
              </w:rPr>
            </w:pPr>
            <w:r w:rsidRPr="00A03755">
              <w:rPr>
                <w:rFonts w:ascii="Times New Roman" w:eastAsia="Times New Roman" w:hAnsi="Times New Roman" w:cs="Times New Roman"/>
                <w:color w:val="000000"/>
                <w:spacing w:val="8"/>
                <w:sz w:val="23"/>
                <w:lang w:val="en-US"/>
              </w:rPr>
              <w:t>When did it occur?</w:t>
            </w:r>
          </w:p>
          <w:p w14:paraId="660DA510" w14:textId="77777777" w:rsidR="00A03755" w:rsidRPr="00A03755" w:rsidRDefault="00A03755" w:rsidP="00A03755">
            <w:pPr>
              <w:numPr>
                <w:ilvl w:val="0"/>
                <w:numId w:val="4"/>
              </w:numPr>
              <w:spacing w:before="1" w:after="0" w:line="253" w:lineRule="exact"/>
              <w:textAlignment w:val="baseline"/>
              <w:rPr>
                <w:rFonts w:ascii="Times New Roman" w:eastAsia="Times New Roman" w:hAnsi="Times New Roman" w:cs="Times New Roman"/>
                <w:color w:val="000000"/>
                <w:spacing w:val="9"/>
                <w:sz w:val="23"/>
                <w:lang w:val="en-US"/>
              </w:rPr>
            </w:pPr>
            <w:r w:rsidRPr="00A03755">
              <w:rPr>
                <w:rFonts w:ascii="Times New Roman" w:eastAsia="Times New Roman" w:hAnsi="Times New Roman" w:cs="Times New Roman"/>
                <w:color w:val="000000"/>
                <w:spacing w:val="9"/>
                <w:sz w:val="23"/>
                <w:lang w:val="en-US"/>
              </w:rPr>
              <w:t>Which systems and/or services are affected?</w:t>
            </w:r>
          </w:p>
          <w:p w14:paraId="34825238" w14:textId="77777777" w:rsidR="00A03755" w:rsidRPr="00A03755" w:rsidRDefault="00A03755" w:rsidP="00A03755">
            <w:pPr>
              <w:numPr>
                <w:ilvl w:val="0"/>
                <w:numId w:val="4"/>
              </w:numPr>
              <w:spacing w:before="1" w:after="0" w:line="251" w:lineRule="exact"/>
              <w:textAlignment w:val="baseline"/>
              <w:rPr>
                <w:rFonts w:ascii="Times New Roman" w:eastAsia="Times New Roman" w:hAnsi="Times New Roman" w:cs="Times New Roman"/>
                <w:color w:val="000000"/>
                <w:spacing w:val="6"/>
                <w:sz w:val="23"/>
                <w:lang w:val="en-US"/>
              </w:rPr>
            </w:pPr>
            <w:r w:rsidRPr="00A03755">
              <w:rPr>
                <w:rFonts w:ascii="Times New Roman" w:eastAsia="Times New Roman" w:hAnsi="Times New Roman" w:cs="Times New Roman"/>
                <w:color w:val="000000"/>
                <w:spacing w:val="6"/>
                <w:sz w:val="23"/>
                <w:lang w:val="en-US"/>
              </w:rPr>
              <w:t>How potentially serious is it?</w:t>
            </w:r>
          </w:p>
          <w:p w14:paraId="06990E68" w14:textId="77777777" w:rsidR="00A03755" w:rsidRPr="00A03755" w:rsidRDefault="00A03755" w:rsidP="00A03755">
            <w:pPr>
              <w:numPr>
                <w:ilvl w:val="0"/>
                <w:numId w:val="4"/>
              </w:numPr>
              <w:spacing w:after="0" w:line="247" w:lineRule="exact"/>
              <w:textAlignment w:val="baseline"/>
              <w:rPr>
                <w:rFonts w:ascii="Times New Roman" w:eastAsia="Times New Roman" w:hAnsi="Times New Roman" w:cs="Times New Roman"/>
                <w:color w:val="000000"/>
                <w:spacing w:val="6"/>
                <w:sz w:val="23"/>
                <w:lang w:val="en-US"/>
              </w:rPr>
            </w:pPr>
            <w:r w:rsidRPr="00A03755">
              <w:rPr>
                <w:rFonts w:ascii="Times New Roman" w:eastAsia="Times New Roman" w:hAnsi="Times New Roman" w:cs="Times New Roman"/>
                <w:color w:val="000000"/>
                <w:spacing w:val="6"/>
                <w:sz w:val="23"/>
                <w:lang w:val="en-US"/>
              </w:rPr>
              <w:t>What is the estimated duration of the problem?</w:t>
            </w:r>
          </w:p>
          <w:p w14:paraId="38CA5A03" w14:textId="77777777" w:rsidR="00A03755" w:rsidRPr="00A03755" w:rsidRDefault="00A03755" w:rsidP="00A03755">
            <w:pPr>
              <w:numPr>
                <w:ilvl w:val="0"/>
                <w:numId w:val="4"/>
              </w:numPr>
              <w:spacing w:after="0" w:line="243" w:lineRule="exact"/>
              <w:textAlignment w:val="baseline"/>
              <w:rPr>
                <w:rFonts w:ascii="Times New Roman" w:eastAsia="Times New Roman" w:hAnsi="Times New Roman" w:cs="Times New Roman"/>
                <w:color w:val="000000"/>
                <w:spacing w:val="7"/>
                <w:sz w:val="23"/>
                <w:lang w:val="en-US"/>
              </w:rPr>
            </w:pPr>
            <w:r w:rsidRPr="00A03755">
              <w:rPr>
                <w:rFonts w:ascii="Times New Roman" w:eastAsia="Times New Roman" w:hAnsi="Times New Roman" w:cs="Times New Roman"/>
                <w:color w:val="000000"/>
                <w:spacing w:val="7"/>
                <w:sz w:val="23"/>
                <w:lang w:val="en-US"/>
              </w:rPr>
              <w:t>Who else has been informed (staff/ suppliers / customers)?</w:t>
            </w:r>
          </w:p>
        </w:tc>
      </w:tr>
      <w:tr w:rsidR="00A03755" w:rsidRPr="00A03755" w14:paraId="7EBA1E9F" w14:textId="77777777" w:rsidTr="00A45838">
        <w:trPr>
          <w:trHeight w:hRule="exact" w:val="3298"/>
        </w:trPr>
        <w:tc>
          <w:tcPr>
            <w:tcW w:w="3427" w:type="dxa"/>
            <w:tcBorders>
              <w:top w:val="single" w:sz="5" w:space="0" w:color="000000"/>
              <w:left w:val="single" w:sz="5" w:space="0" w:color="000000"/>
              <w:bottom w:val="single" w:sz="5" w:space="0" w:color="000000"/>
              <w:right w:val="single" w:sz="5" w:space="0" w:color="000000"/>
            </w:tcBorders>
          </w:tcPr>
          <w:p w14:paraId="0A0A1D5A" w14:textId="77777777" w:rsidR="00A03755" w:rsidRPr="00A03755" w:rsidRDefault="00A03755" w:rsidP="00A03755">
            <w:pPr>
              <w:spacing w:after="2778" w:line="254"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Decide whether to invoke Business Continuity plan.</w:t>
            </w:r>
          </w:p>
        </w:tc>
        <w:tc>
          <w:tcPr>
            <w:tcW w:w="6125" w:type="dxa"/>
            <w:tcBorders>
              <w:top w:val="single" w:sz="5" w:space="0" w:color="000000"/>
              <w:left w:val="single" w:sz="5" w:space="0" w:color="000000"/>
              <w:bottom w:val="single" w:sz="5" w:space="0" w:color="000000"/>
              <w:right w:val="single" w:sz="5" w:space="0" w:color="000000"/>
            </w:tcBorders>
          </w:tcPr>
          <w:p w14:paraId="4114B9B2" w14:textId="77777777" w:rsidR="00A03755" w:rsidRPr="00A03755" w:rsidRDefault="00A03755" w:rsidP="00A03755">
            <w:pPr>
              <w:spacing w:after="0" w:line="253" w:lineRule="exact"/>
              <w:ind w:left="144" w:right="43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The decision will be based upon the information provided consideration should be given to:</w:t>
            </w:r>
          </w:p>
          <w:p w14:paraId="5324BDC0" w14:textId="77777777" w:rsidR="00A03755" w:rsidRPr="00A03755" w:rsidRDefault="00A03755" w:rsidP="00A03755">
            <w:pPr>
              <w:numPr>
                <w:ilvl w:val="0"/>
                <w:numId w:val="4"/>
              </w:numPr>
              <w:spacing w:before="1" w:after="0" w:line="253" w:lineRule="exact"/>
              <w:ind w:hanging="467"/>
              <w:textAlignment w:val="baseline"/>
              <w:rPr>
                <w:rFonts w:ascii="Times New Roman" w:eastAsia="Times New Roman" w:hAnsi="Times New Roman" w:cs="Times New Roman"/>
                <w:color w:val="000000"/>
                <w:spacing w:val="7"/>
                <w:sz w:val="23"/>
                <w:lang w:val="en-US"/>
              </w:rPr>
            </w:pPr>
            <w:r w:rsidRPr="00A03755">
              <w:rPr>
                <w:rFonts w:ascii="Times New Roman" w:eastAsia="Times New Roman" w:hAnsi="Times New Roman" w:cs="Times New Roman"/>
                <w:color w:val="000000"/>
                <w:spacing w:val="7"/>
                <w:sz w:val="23"/>
                <w:lang w:val="en-US"/>
              </w:rPr>
              <w:t>How long systems will be unavailable?</w:t>
            </w:r>
          </w:p>
          <w:p w14:paraId="439051A8" w14:textId="77777777" w:rsidR="00A03755" w:rsidRPr="00A03755" w:rsidRDefault="00A03755" w:rsidP="00A03755">
            <w:pPr>
              <w:numPr>
                <w:ilvl w:val="0"/>
                <w:numId w:val="4"/>
              </w:numPr>
              <w:tabs>
                <w:tab w:val="decimal" w:pos="288"/>
              </w:tabs>
              <w:spacing w:before="3" w:after="0" w:line="252" w:lineRule="exact"/>
              <w:ind w:left="144" w:right="324"/>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Whether the systems affected are required to support the business priorities?</w:t>
            </w:r>
          </w:p>
          <w:p w14:paraId="12996AE2" w14:textId="77777777" w:rsidR="00A03755" w:rsidRPr="00A03755" w:rsidRDefault="00A03755" w:rsidP="00A03755">
            <w:pPr>
              <w:numPr>
                <w:ilvl w:val="0"/>
                <w:numId w:val="4"/>
              </w:numPr>
              <w:tabs>
                <w:tab w:val="decimal" w:pos="288"/>
              </w:tabs>
              <w:spacing w:after="0" w:line="252" w:lineRule="exact"/>
              <w:ind w:left="144" w:right="43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Whether the area is currently responding to an external incident?</w:t>
            </w:r>
          </w:p>
          <w:p w14:paraId="22A61334" w14:textId="77777777" w:rsidR="00A03755" w:rsidRPr="00A03755" w:rsidRDefault="00A03755" w:rsidP="00A03755">
            <w:pPr>
              <w:numPr>
                <w:ilvl w:val="0"/>
                <w:numId w:val="4"/>
              </w:numPr>
              <w:tabs>
                <w:tab w:val="decimal" w:pos="288"/>
              </w:tabs>
              <w:spacing w:after="0" w:line="251" w:lineRule="exact"/>
              <w:ind w:left="144" w:right="144"/>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 xml:space="preserve">Inform staff that the Business Continuity Plan is being invoked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 xml:space="preserve">put staff on standby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invoke agreed manual systems to ensure that the service can continue to operate.</w:t>
            </w:r>
          </w:p>
          <w:p w14:paraId="583B8715" w14:textId="77777777" w:rsidR="00A03755" w:rsidRPr="00A03755" w:rsidRDefault="00A03755" w:rsidP="00A03755">
            <w:pPr>
              <w:numPr>
                <w:ilvl w:val="0"/>
                <w:numId w:val="4"/>
              </w:numPr>
              <w:spacing w:after="0" w:line="249" w:lineRule="exact"/>
              <w:ind w:left="144" w:right="43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If the decision is made not to invoke the plan, continue to monitor the situation until such time as normal service is resumed.</w:t>
            </w:r>
          </w:p>
        </w:tc>
      </w:tr>
      <w:tr w:rsidR="00A03755" w:rsidRPr="00A03755" w14:paraId="3ABF3AB5" w14:textId="77777777" w:rsidTr="00A03755">
        <w:trPr>
          <w:trHeight w:hRule="exact" w:val="4360"/>
        </w:trPr>
        <w:tc>
          <w:tcPr>
            <w:tcW w:w="3427" w:type="dxa"/>
            <w:tcBorders>
              <w:top w:val="single" w:sz="5" w:space="0" w:color="000000"/>
              <w:left w:val="single" w:sz="5" w:space="0" w:color="000000"/>
              <w:bottom w:val="single" w:sz="5" w:space="0" w:color="000000"/>
              <w:right w:val="single" w:sz="5" w:space="0" w:color="000000"/>
            </w:tcBorders>
          </w:tcPr>
          <w:p w14:paraId="4535AC7A" w14:textId="77777777" w:rsidR="00A03755" w:rsidRPr="00A03755" w:rsidRDefault="00A03755" w:rsidP="00A03755">
            <w:pPr>
              <w:spacing w:after="0" w:line="254" w:lineRule="exact"/>
              <w:ind w:left="72" w:right="756"/>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Enter specific actions or considerations if the disruption is due to non- availability of</w:t>
            </w:r>
          </w:p>
          <w:p w14:paraId="3726A1C2" w14:textId="77777777" w:rsidR="00A03755" w:rsidRPr="00A03755" w:rsidRDefault="00A03755" w:rsidP="00A03755">
            <w:pPr>
              <w:spacing w:after="2318" w:line="254" w:lineRule="exact"/>
              <w:ind w:left="72"/>
              <w:textAlignment w:val="baseline"/>
              <w:rPr>
                <w:rFonts w:ascii="Arial Rounded MT Bold" w:eastAsia="Arial Rounded MT Bold" w:hAnsi="Arial Rounded MT Bold" w:cs="Times New Roman"/>
                <w:b/>
                <w:color w:val="000000"/>
                <w:spacing w:val="-2"/>
                <w:lang w:val="en-US"/>
              </w:rPr>
            </w:pPr>
            <w:r w:rsidRPr="00A03755">
              <w:rPr>
                <w:rFonts w:ascii="Arial Rounded MT Bold" w:eastAsia="Arial Rounded MT Bold" w:hAnsi="Arial Rounded MT Bold" w:cs="Times New Roman"/>
                <w:b/>
                <w:color w:val="000000"/>
                <w:spacing w:val="-2"/>
                <w:lang w:val="en-US"/>
              </w:rPr>
              <w:t>IT systems or Data.</w:t>
            </w:r>
          </w:p>
        </w:tc>
        <w:tc>
          <w:tcPr>
            <w:tcW w:w="6125" w:type="dxa"/>
            <w:tcBorders>
              <w:top w:val="single" w:sz="5" w:space="0" w:color="000000"/>
              <w:left w:val="single" w:sz="5" w:space="0" w:color="000000"/>
              <w:bottom w:val="single" w:sz="5" w:space="0" w:color="000000"/>
              <w:right w:val="single" w:sz="5" w:space="0" w:color="000000"/>
            </w:tcBorders>
          </w:tcPr>
          <w:p w14:paraId="6018565B" w14:textId="77777777" w:rsidR="00A03755" w:rsidRPr="00E72C29" w:rsidRDefault="00A03755" w:rsidP="00A03755">
            <w:pPr>
              <w:spacing w:after="0" w:line="253" w:lineRule="exact"/>
              <w:ind w:left="72"/>
              <w:textAlignment w:val="baseline"/>
              <w:rPr>
                <w:rFonts w:ascii="Times New Roman" w:eastAsia="Times New Roman" w:hAnsi="Times New Roman" w:cs="Times New Roman"/>
                <w:color w:val="000000"/>
                <w:spacing w:val="6"/>
                <w:sz w:val="23"/>
                <w:lang w:val="en-US"/>
              </w:rPr>
            </w:pPr>
            <w:r w:rsidRPr="00E72C29">
              <w:rPr>
                <w:rFonts w:ascii="Times New Roman" w:eastAsia="Times New Roman" w:hAnsi="Times New Roman" w:cs="Times New Roman"/>
                <w:color w:val="000000"/>
                <w:spacing w:val="6"/>
                <w:sz w:val="23"/>
                <w:lang w:val="en-US"/>
              </w:rPr>
              <w:t>Some examples of solutions / strategies:</w:t>
            </w:r>
          </w:p>
          <w:p w14:paraId="20B5DAD2" w14:textId="77777777" w:rsidR="00A03755" w:rsidRPr="00E72C29" w:rsidRDefault="00A03755" w:rsidP="00A03755">
            <w:pPr>
              <w:numPr>
                <w:ilvl w:val="0"/>
                <w:numId w:val="5"/>
              </w:numPr>
              <w:tabs>
                <w:tab w:val="decimal" w:pos="216"/>
              </w:tabs>
              <w:spacing w:before="1" w:after="0" w:line="252" w:lineRule="exact"/>
              <w:ind w:left="216"/>
              <w:textAlignment w:val="baseline"/>
              <w:rPr>
                <w:rFonts w:ascii="Times New Roman" w:eastAsia="Times New Roman" w:hAnsi="Times New Roman" w:cs="Times New Roman"/>
                <w:color w:val="000000"/>
                <w:spacing w:val="-1"/>
                <w:sz w:val="25"/>
                <w:lang w:val="en-US"/>
              </w:rPr>
            </w:pPr>
            <w:r w:rsidRPr="00E72C29">
              <w:rPr>
                <w:rFonts w:ascii="Times New Roman" w:eastAsia="Times New Roman" w:hAnsi="Times New Roman" w:cs="Times New Roman"/>
                <w:color w:val="000000"/>
                <w:spacing w:val="-1"/>
                <w:sz w:val="25"/>
                <w:lang w:val="en-US"/>
              </w:rPr>
              <w:t>Instigate manual work around systems</w:t>
            </w:r>
          </w:p>
          <w:p w14:paraId="7B986421" w14:textId="77777777" w:rsidR="00E72C29" w:rsidRPr="00E72C29" w:rsidRDefault="00E72C29" w:rsidP="00A03755">
            <w:pPr>
              <w:numPr>
                <w:ilvl w:val="0"/>
                <w:numId w:val="5"/>
              </w:numPr>
              <w:tabs>
                <w:tab w:val="decimal" w:pos="216"/>
              </w:tabs>
              <w:spacing w:before="1" w:after="0" w:line="252" w:lineRule="exact"/>
              <w:ind w:left="216"/>
              <w:textAlignment w:val="baseline"/>
              <w:rPr>
                <w:rFonts w:ascii="Times New Roman" w:eastAsia="Times New Roman" w:hAnsi="Times New Roman" w:cs="Times New Roman"/>
                <w:color w:val="000000"/>
                <w:spacing w:val="-1"/>
                <w:sz w:val="25"/>
                <w:lang w:val="en-US"/>
              </w:rPr>
            </w:pPr>
            <w:r w:rsidRPr="00E72C29">
              <w:rPr>
                <w:rFonts w:ascii="Times New Roman" w:eastAsia="Times New Roman" w:hAnsi="Times New Roman" w:cs="Times New Roman"/>
                <w:color w:val="000000"/>
                <w:spacing w:val="-1"/>
                <w:sz w:val="25"/>
                <w:lang w:val="en-US"/>
              </w:rPr>
              <w:t>Close liaison with IT Services</w:t>
            </w:r>
          </w:p>
          <w:p w14:paraId="20464EE2" w14:textId="77777777" w:rsidR="00A03755" w:rsidRPr="00E72C29" w:rsidRDefault="00A03755" w:rsidP="00A03755">
            <w:pPr>
              <w:numPr>
                <w:ilvl w:val="0"/>
                <w:numId w:val="5"/>
              </w:numPr>
              <w:tabs>
                <w:tab w:val="decimal" w:pos="216"/>
              </w:tabs>
              <w:spacing w:before="22" w:after="0" w:line="253" w:lineRule="exact"/>
              <w:ind w:left="216" w:right="432"/>
              <w:jc w:val="both"/>
              <w:textAlignment w:val="baseline"/>
              <w:rPr>
                <w:rFonts w:ascii="Times New Roman" w:eastAsia="Times New Roman" w:hAnsi="Times New Roman" w:cs="Times New Roman"/>
                <w:color w:val="000000"/>
                <w:sz w:val="25"/>
                <w:lang w:val="en-US"/>
              </w:rPr>
            </w:pPr>
            <w:r w:rsidRPr="00E72C29">
              <w:rPr>
                <w:rFonts w:ascii="Times New Roman" w:eastAsia="Times New Roman" w:hAnsi="Times New Roman" w:cs="Times New Roman"/>
                <w:color w:val="000000"/>
                <w:sz w:val="25"/>
                <w:lang w:val="en-US"/>
              </w:rPr>
              <w:t xml:space="preserve">Accessing and making available critical data to key </w:t>
            </w:r>
            <w:proofErr w:type="gramStart"/>
            <w:r w:rsidRPr="00E72C29">
              <w:rPr>
                <w:rFonts w:ascii="Times New Roman" w:eastAsia="Times New Roman" w:hAnsi="Times New Roman" w:cs="Times New Roman"/>
                <w:color w:val="000000"/>
                <w:sz w:val="25"/>
                <w:lang w:val="en-US"/>
              </w:rPr>
              <w:t>staff which</w:t>
            </w:r>
            <w:proofErr w:type="gramEnd"/>
            <w:r w:rsidRPr="00E72C29">
              <w:rPr>
                <w:rFonts w:ascii="Times New Roman" w:eastAsia="Times New Roman" w:hAnsi="Times New Roman" w:cs="Times New Roman"/>
                <w:color w:val="000000"/>
                <w:sz w:val="25"/>
                <w:lang w:val="en-US"/>
              </w:rPr>
              <w:t xml:space="preserve"> has been protected.</w:t>
            </w:r>
          </w:p>
          <w:p w14:paraId="444D088C" w14:textId="77777777" w:rsidR="00A03755" w:rsidRDefault="00A03755" w:rsidP="00A03755">
            <w:pPr>
              <w:numPr>
                <w:ilvl w:val="0"/>
                <w:numId w:val="5"/>
              </w:numPr>
              <w:tabs>
                <w:tab w:val="decimal" w:pos="216"/>
              </w:tabs>
              <w:spacing w:before="2" w:after="0" w:line="251" w:lineRule="exact"/>
              <w:ind w:left="216" w:right="432"/>
              <w:jc w:val="both"/>
              <w:textAlignment w:val="baseline"/>
              <w:rPr>
                <w:rFonts w:ascii="Times New Roman" w:eastAsia="Times New Roman" w:hAnsi="Times New Roman" w:cs="Times New Roman"/>
                <w:color w:val="000000"/>
                <w:sz w:val="25"/>
                <w:lang w:val="en-US"/>
              </w:rPr>
            </w:pPr>
            <w:r w:rsidRPr="00E72C29">
              <w:rPr>
                <w:rFonts w:ascii="Times New Roman" w:eastAsia="Times New Roman" w:hAnsi="Times New Roman" w:cs="Times New Roman"/>
                <w:color w:val="000000"/>
                <w:sz w:val="25"/>
                <w:lang w:val="en-US"/>
              </w:rPr>
              <w:t>Working from a secondary location on campus unaffected by the IT issue.</w:t>
            </w:r>
          </w:p>
          <w:p w14:paraId="5A4DB188" w14:textId="77777777" w:rsidR="00E72C29" w:rsidRPr="00E72C29" w:rsidRDefault="00E72C29" w:rsidP="00A03755">
            <w:pPr>
              <w:numPr>
                <w:ilvl w:val="0"/>
                <w:numId w:val="5"/>
              </w:numPr>
              <w:tabs>
                <w:tab w:val="decimal" w:pos="216"/>
              </w:tabs>
              <w:spacing w:before="2" w:after="0" w:line="251" w:lineRule="exact"/>
              <w:ind w:left="216" w:right="432"/>
              <w:jc w:val="both"/>
              <w:textAlignment w:val="baseline"/>
              <w:rPr>
                <w:rFonts w:ascii="Times New Roman" w:eastAsia="Times New Roman" w:hAnsi="Times New Roman" w:cs="Times New Roman"/>
                <w:color w:val="000000"/>
                <w:sz w:val="25"/>
                <w:lang w:val="en-US"/>
              </w:rPr>
            </w:pPr>
            <w:r>
              <w:rPr>
                <w:rFonts w:ascii="Times New Roman" w:eastAsia="Times New Roman" w:hAnsi="Times New Roman" w:cs="Times New Roman"/>
                <w:color w:val="000000"/>
                <w:sz w:val="25"/>
                <w:lang w:val="en-US"/>
              </w:rPr>
              <w:t>Communicate with staff and students.</w:t>
            </w:r>
          </w:p>
          <w:p w14:paraId="71A0A3F7" w14:textId="77777777" w:rsidR="00A03755" w:rsidRPr="00A03755" w:rsidRDefault="00A03755" w:rsidP="00E72C29">
            <w:pPr>
              <w:tabs>
                <w:tab w:val="decimal" w:pos="144"/>
                <w:tab w:val="decimal" w:pos="216"/>
              </w:tabs>
              <w:spacing w:after="0" w:line="251" w:lineRule="exact"/>
              <w:ind w:left="216" w:right="216"/>
              <w:jc w:val="both"/>
              <w:textAlignment w:val="baseline"/>
              <w:rPr>
                <w:rFonts w:ascii="Times New Roman" w:eastAsia="Times New Roman" w:hAnsi="Times New Roman" w:cs="Times New Roman"/>
                <w:i/>
                <w:color w:val="000000"/>
                <w:spacing w:val="-5"/>
                <w:sz w:val="25"/>
                <w:lang w:val="en-US"/>
              </w:rPr>
            </w:pPr>
          </w:p>
        </w:tc>
      </w:tr>
    </w:tbl>
    <w:p w14:paraId="553C14E2" w14:textId="77777777" w:rsidR="00800863" w:rsidRDefault="00800863" w:rsidP="00800863">
      <w:pPr>
        <w:rPr>
          <w:lang w:val="en-US"/>
        </w:rPr>
      </w:pPr>
    </w:p>
    <w:p w14:paraId="7CFA07DA" w14:textId="77777777" w:rsidR="00A03755" w:rsidRDefault="00A03755" w:rsidP="00800863">
      <w:pPr>
        <w:rPr>
          <w:lang w:val="en-US"/>
        </w:rPr>
        <w:sectPr w:rsidR="00A03755" w:rsidSect="00C164CC">
          <w:pgSz w:w="11906" w:h="16838"/>
          <w:pgMar w:top="1440" w:right="1080" w:bottom="1440" w:left="1080" w:header="708" w:footer="708" w:gutter="0"/>
          <w:cols w:space="708"/>
          <w:docGrid w:linePitch="360"/>
        </w:sectPr>
      </w:pPr>
    </w:p>
    <w:p w14:paraId="1F0C29AA" w14:textId="77777777" w:rsidR="00A03755" w:rsidRPr="00A03755" w:rsidRDefault="00A03755" w:rsidP="00A03755">
      <w:pPr>
        <w:spacing w:before="3" w:after="259" w:line="365" w:lineRule="exact"/>
        <w:ind w:left="576"/>
        <w:textAlignment w:val="baseline"/>
        <w:rPr>
          <w:rFonts w:ascii="Arial Rounded MT Bold" w:eastAsia="Arial Rounded MT Bold" w:hAnsi="Arial Rounded MT Bold" w:cs="Times New Roman"/>
          <w:b/>
          <w:color w:val="000000"/>
          <w:spacing w:val="14"/>
          <w:sz w:val="31"/>
          <w:lang w:val="en-US"/>
        </w:rPr>
      </w:pPr>
      <w:r w:rsidRPr="00A03755">
        <w:rPr>
          <w:rFonts w:ascii="Arial Rounded MT Bold" w:eastAsia="Arial Rounded MT Bold" w:hAnsi="Arial Rounded MT Bold" w:cs="Times New Roman"/>
          <w:b/>
          <w:color w:val="000000"/>
          <w:spacing w:val="14"/>
          <w:sz w:val="31"/>
          <w:lang w:val="en-US"/>
        </w:rPr>
        <w:lastRenderedPageBreak/>
        <w:t xml:space="preserve">3.4 </w:t>
      </w:r>
      <w:r w:rsidRPr="00A03755">
        <w:rPr>
          <w:rFonts w:ascii="Arial Rounded MT Bold" w:eastAsia="Arial Rounded MT Bold" w:hAnsi="Arial Rounded MT Bold" w:cs="Times New Roman"/>
          <w:b/>
          <w:color w:val="000000"/>
          <w:spacing w:val="14"/>
          <w:sz w:val="27"/>
          <w:lang w:val="en-US"/>
        </w:rPr>
        <w:t>Key Staff</w:t>
      </w:r>
    </w:p>
    <w:tbl>
      <w:tblPr>
        <w:tblW w:w="0" w:type="auto"/>
        <w:tblInd w:w="48" w:type="dxa"/>
        <w:tblLayout w:type="fixed"/>
        <w:tblCellMar>
          <w:left w:w="0" w:type="dxa"/>
          <w:right w:w="0" w:type="dxa"/>
        </w:tblCellMar>
        <w:tblLook w:val="0000" w:firstRow="0" w:lastRow="0" w:firstColumn="0" w:lastColumn="0" w:noHBand="0" w:noVBand="0"/>
      </w:tblPr>
      <w:tblGrid>
        <w:gridCol w:w="3043"/>
        <w:gridCol w:w="6437"/>
      </w:tblGrid>
      <w:tr w:rsidR="00A03755" w:rsidRPr="00A03755" w14:paraId="57952303" w14:textId="77777777" w:rsidTr="00A45838">
        <w:trPr>
          <w:trHeight w:hRule="exact" w:val="326"/>
        </w:trPr>
        <w:tc>
          <w:tcPr>
            <w:tcW w:w="3043"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30A70ECA" w14:textId="77777777" w:rsidR="00A03755" w:rsidRPr="00A03755" w:rsidRDefault="00A03755" w:rsidP="00A03755">
            <w:pPr>
              <w:spacing w:after="4" w:line="283" w:lineRule="exact"/>
              <w:ind w:left="120"/>
              <w:textAlignment w:val="baseline"/>
              <w:rPr>
                <w:rFonts w:ascii="Arial Rounded MT Bold" w:eastAsia="Arial Rounded MT Bold" w:hAnsi="Arial Rounded MT Bold" w:cs="Times New Roman"/>
                <w:b/>
                <w:color w:val="FFFFFF"/>
                <w:spacing w:val="-3"/>
                <w:sz w:val="24"/>
                <w:lang w:val="en-US"/>
              </w:rPr>
            </w:pPr>
            <w:r w:rsidRPr="00A03755">
              <w:rPr>
                <w:rFonts w:ascii="Arial Rounded MT Bold" w:eastAsia="Arial Rounded MT Bold" w:hAnsi="Arial Rounded MT Bold" w:cs="Times New Roman"/>
                <w:b/>
                <w:color w:val="FFFFFF"/>
                <w:spacing w:val="-3"/>
                <w:sz w:val="24"/>
                <w:lang w:val="en-US"/>
              </w:rPr>
              <w:t>Objectives</w:t>
            </w:r>
          </w:p>
        </w:tc>
        <w:tc>
          <w:tcPr>
            <w:tcW w:w="6437"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13EF1F6C" w14:textId="77777777" w:rsidR="00A03755" w:rsidRPr="00A03755" w:rsidRDefault="00A03755" w:rsidP="00A03755">
            <w:pPr>
              <w:spacing w:after="4" w:line="283" w:lineRule="exact"/>
              <w:ind w:right="2740"/>
              <w:jc w:val="right"/>
              <w:textAlignment w:val="baseline"/>
              <w:rPr>
                <w:rFonts w:ascii="Arial Rounded MT Bold" w:eastAsia="Arial Rounded MT Bold" w:hAnsi="Arial Rounded MT Bold" w:cs="Times New Roman"/>
                <w:b/>
                <w:color w:val="FFFFFF"/>
                <w:sz w:val="24"/>
                <w:lang w:val="en-US"/>
              </w:rPr>
            </w:pPr>
            <w:r w:rsidRPr="00A03755">
              <w:rPr>
                <w:rFonts w:ascii="Arial Rounded MT Bold" w:eastAsia="Arial Rounded MT Bold" w:hAnsi="Arial Rounded MT Bold" w:cs="Times New Roman"/>
                <w:b/>
                <w:color w:val="FFFFFF"/>
                <w:sz w:val="24"/>
                <w:lang w:val="en-US"/>
              </w:rPr>
              <w:t>Actions / Considerations</w:t>
            </w:r>
          </w:p>
        </w:tc>
      </w:tr>
      <w:tr w:rsidR="00A03755" w:rsidRPr="00A03755" w14:paraId="62BF0D6E" w14:textId="77777777" w:rsidTr="00136AD2">
        <w:trPr>
          <w:trHeight w:hRule="exact" w:val="2323"/>
        </w:trPr>
        <w:tc>
          <w:tcPr>
            <w:tcW w:w="3043" w:type="dxa"/>
            <w:tcBorders>
              <w:top w:val="single" w:sz="5" w:space="0" w:color="000000"/>
              <w:left w:val="single" w:sz="5" w:space="0" w:color="000000"/>
              <w:bottom w:val="single" w:sz="5" w:space="0" w:color="000000"/>
              <w:right w:val="single" w:sz="5" w:space="0" w:color="000000"/>
            </w:tcBorders>
          </w:tcPr>
          <w:p w14:paraId="0F6D0D73" w14:textId="77777777" w:rsidR="00A03755" w:rsidRPr="00A03755" w:rsidRDefault="00A03755" w:rsidP="00A03755">
            <w:pPr>
              <w:spacing w:after="1392" w:line="254"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Confirm the nature of the disruption</w:t>
            </w:r>
          </w:p>
        </w:tc>
        <w:tc>
          <w:tcPr>
            <w:tcW w:w="6437" w:type="dxa"/>
            <w:tcBorders>
              <w:top w:val="single" w:sz="5" w:space="0" w:color="000000"/>
              <w:left w:val="single" w:sz="5" w:space="0" w:color="000000"/>
              <w:bottom w:val="single" w:sz="5" w:space="0" w:color="000000"/>
              <w:right w:val="single" w:sz="5" w:space="0" w:color="000000"/>
            </w:tcBorders>
          </w:tcPr>
          <w:p w14:paraId="65A9A2B5" w14:textId="77777777" w:rsidR="00A03755" w:rsidRPr="00A03755" w:rsidRDefault="00A03755" w:rsidP="00A03755">
            <w:pPr>
              <w:numPr>
                <w:ilvl w:val="0"/>
                <w:numId w:val="4"/>
              </w:numPr>
              <w:tabs>
                <w:tab w:val="decimal" w:pos="216"/>
                <w:tab w:val="left" w:pos="288"/>
              </w:tabs>
              <w:spacing w:before="41" w:after="0" w:line="254"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What has happened?</w:t>
            </w:r>
          </w:p>
          <w:p w14:paraId="37D3E0DB" w14:textId="77777777" w:rsidR="00A03755" w:rsidRPr="00A03755" w:rsidRDefault="00A03755" w:rsidP="00A03755">
            <w:pPr>
              <w:numPr>
                <w:ilvl w:val="0"/>
                <w:numId w:val="4"/>
              </w:numPr>
              <w:tabs>
                <w:tab w:val="decimal" w:pos="216"/>
                <w:tab w:val="left" w:pos="288"/>
              </w:tabs>
              <w:spacing w:before="20" w:after="0" w:line="254"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When did it occur?</w:t>
            </w:r>
          </w:p>
          <w:p w14:paraId="56660900" w14:textId="77777777" w:rsidR="00A03755" w:rsidRPr="00A03755" w:rsidRDefault="00A03755" w:rsidP="00A03755">
            <w:pPr>
              <w:numPr>
                <w:ilvl w:val="0"/>
                <w:numId w:val="4"/>
              </w:numPr>
              <w:tabs>
                <w:tab w:val="decimal" w:pos="216"/>
                <w:tab w:val="left" w:pos="288"/>
              </w:tabs>
              <w:spacing w:before="19" w:after="0" w:line="254"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Who and how many are affected?</w:t>
            </w:r>
          </w:p>
          <w:p w14:paraId="23741DDE" w14:textId="77777777" w:rsidR="00A03755" w:rsidRPr="00A03755" w:rsidRDefault="00A03755" w:rsidP="00A03755">
            <w:pPr>
              <w:numPr>
                <w:ilvl w:val="0"/>
                <w:numId w:val="4"/>
              </w:numPr>
              <w:tabs>
                <w:tab w:val="decimal" w:pos="216"/>
                <w:tab w:val="left" w:pos="288"/>
              </w:tabs>
              <w:spacing w:before="20" w:after="0" w:line="254"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Which systems and/or services are affected</w:t>
            </w:r>
          </w:p>
          <w:p w14:paraId="38AA9176" w14:textId="77777777" w:rsidR="00A03755" w:rsidRPr="00A03755" w:rsidRDefault="00A03755" w:rsidP="00A03755">
            <w:pPr>
              <w:numPr>
                <w:ilvl w:val="0"/>
                <w:numId w:val="4"/>
              </w:numPr>
              <w:tabs>
                <w:tab w:val="decimal" w:pos="216"/>
              </w:tabs>
              <w:spacing w:before="20" w:after="0" w:line="254" w:lineRule="exact"/>
              <w:ind w:left="72"/>
              <w:textAlignment w:val="baseline"/>
              <w:rPr>
                <w:rFonts w:ascii="Times New Roman" w:eastAsia="Times New Roman" w:hAnsi="Times New Roman" w:cs="Times New Roman"/>
                <w:color w:val="000000"/>
                <w:spacing w:val="5"/>
                <w:sz w:val="23"/>
                <w:lang w:val="en-US"/>
              </w:rPr>
            </w:pPr>
            <w:r w:rsidRPr="00A03755">
              <w:rPr>
                <w:rFonts w:ascii="Times New Roman" w:eastAsia="Times New Roman" w:hAnsi="Times New Roman" w:cs="Times New Roman"/>
                <w:color w:val="000000"/>
                <w:spacing w:val="5"/>
                <w:sz w:val="23"/>
                <w:lang w:val="en-US"/>
              </w:rPr>
              <w:t>How potentially serious is it?</w:t>
            </w:r>
          </w:p>
          <w:p w14:paraId="029B1E1C" w14:textId="77777777" w:rsidR="00A03755" w:rsidRPr="00A03755" w:rsidRDefault="00A03755" w:rsidP="00A03755">
            <w:pPr>
              <w:numPr>
                <w:ilvl w:val="0"/>
                <w:numId w:val="4"/>
              </w:numPr>
              <w:tabs>
                <w:tab w:val="decimal" w:pos="216"/>
                <w:tab w:val="left" w:pos="288"/>
              </w:tabs>
              <w:spacing w:before="14" w:after="0" w:line="254"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What is the estimated duration of the problem?</w:t>
            </w:r>
          </w:p>
          <w:p w14:paraId="13DEBB2B" w14:textId="77777777" w:rsidR="00A03755" w:rsidRPr="00A03755" w:rsidRDefault="00A03755" w:rsidP="00A03755">
            <w:pPr>
              <w:numPr>
                <w:ilvl w:val="0"/>
                <w:numId w:val="4"/>
              </w:numPr>
              <w:tabs>
                <w:tab w:val="decimal" w:pos="216"/>
                <w:tab w:val="left" w:pos="288"/>
              </w:tabs>
              <w:spacing w:before="20" w:after="0" w:line="252" w:lineRule="exact"/>
              <w:ind w:left="7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 xml:space="preserve">Who else has been informed (staff / </w:t>
            </w:r>
            <w:r w:rsidR="00136AD2">
              <w:rPr>
                <w:rFonts w:ascii="Times New Roman" w:eastAsia="Times New Roman" w:hAnsi="Times New Roman" w:cs="Times New Roman"/>
                <w:color w:val="000000"/>
                <w:sz w:val="23"/>
                <w:lang w:val="en-US"/>
              </w:rPr>
              <w:t>students / suppliers /</w:t>
            </w:r>
            <w:r w:rsidRPr="00A03755">
              <w:rPr>
                <w:rFonts w:ascii="Times New Roman" w:eastAsia="Times New Roman" w:hAnsi="Times New Roman" w:cs="Times New Roman"/>
                <w:color w:val="000000"/>
                <w:sz w:val="23"/>
                <w:lang w:val="en-US"/>
              </w:rPr>
              <w:t>customers)</w:t>
            </w:r>
          </w:p>
        </w:tc>
      </w:tr>
      <w:tr w:rsidR="00A03755" w:rsidRPr="00A03755" w14:paraId="505CFBAF" w14:textId="77777777" w:rsidTr="00A45838">
        <w:trPr>
          <w:trHeight w:hRule="exact" w:val="3183"/>
        </w:trPr>
        <w:tc>
          <w:tcPr>
            <w:tcW w:w="3043" w:type="dxa"/>
            <w:tcBorders>
              <w:top w:val="single" w:sz="5" w:space="0" w:color="000000"/>
              <w:left w:val="single" w:sz="5" w:space="0" w:color="000000"/>
              <w:bottom w:val="single" w:sz="5" w:space="0" w:color="000000"/>
              <w:right w:val="single" w:sz="5" w:space="0" w:color="000000"/>
            </w:tcBorders>
          </w:tcPr>
          <w:p w14:paraId="56731744" w14:textId="77777777" w:rsidR="00A03755" w:rsidRPr="00A03755" w:rsidRDefault="00A03755" w:rsidP="00A03755">
            <w:pPr>
              <w:spacing w:after="2632" w:line="254"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Decide whether to invoke Business Continuity plan.</w:t>
            </w:r>
          </w:p>
        </w:tc>
        <w:tc>
          <w:tcPr>
            <w:tcW w:w="6437" w:type="dxa"/>
            <w:tcBorders>
              <w:top w:val="single" w:sz="5" w:space="0" w:color="000000"/>
              <w:left w:val="single" w:sz="5" w:space="0" w:color="000000"/>
              <w:bottom w:val="single" w:sz="5" w:space="0" w:color="000000"/>
              <w:right w:val="single" w:sz="5" w:space="0" w:color="000000"/>
            </w:tcBorders>
          </w:tcPr>
          <w:p w14:paraId="18507189" w14:textId="77777777" w:rsidR="00A03755" w:rsidRPr="00A03755" w:rsidRDefault="00A03755" w:rsidP="00FD63C7">
            <w:pPr>
              <w:spacing w:before="37" w:after="0" w:line="254" w:lineRule="exact"/>
              <w:ind w:left="72" w:right="79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The decision will be based upon the information provided consideration should be given to:</w:t>
            </w:r>
          </w:p>
          <w:p w14:paraId="61204279" w14:textId="77777777" w:rsidR="00A03755" w:rsidRPr="00A03755" w:rsidRDefault="00A03755" w:rsidP="00FD63C7">
            <w:pPr>
              <w:numPr>
                <w:ilvl w:val="0"/>
                <w:numId w:val="4"/>
              </w:numPr>
              <w:tabs>
                <w:tab w:val="decimal" w:pos="216"/>
                <w:tab w:val="left" w:pos="288"/>
              </w:tabs>
              <w:spacing w:before="19" w:after="0" w:line="254" w:lineRule="exact"/>
              <w:ind w:left="216"/>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How long staff will be unavailable</w:t>
            </w:r>
          </w:p>
          <w:p w14:paraId="2DA31485" w14:textId="77777777" w:rsidR="00A03755" w:rsidRPr="00A03755" w:rsidRDefault="00A03755" w:rsidP="00FD63C7">
            <w:pPr>
              <w:numPr>
                <w:ilvl w:val="0"/>
                <w:numId w:val="4"/>
              </w:numPr>
              <w:tabs>
                <w:tab w:val="decimal" w:pos="216"/>
                <w:tab w:val="left" w:pos="288"/>
              </w:tabs>
              <w:spacing w:before="20" w:after="0" w:line="254" w:lineRule="exact"/>
              <w:ind w:left="216" w:right="900"/>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 xml:space="preserve">Whether the </w:t>
            </w:r>
            <w:proofErr w:type="gramStart"/>
            <w:r w:rsidRPr="00A03755">
              <w:rPr>
                <w:rFonts w:ascii="Times New Roman" w:eastAsia="Times New Roman" w:hAnsi="Times New Roman" w:cs="Times New Roman"/>
                <w:color w:val="000000"/>
                <w:sz w:val="23"/>
                <w:lang w:val="en-US"/>
              </w:rPr>
              <w:t>staff are</w:t>
            </w:r>
            <w:proofErr w:type="gramEnd"/>
            <w:r w:rsidRPr="00A03755">
              <w:rPr>
                <w:rFonts w:ascii="Times New Roman" w:eastAsia="Times New Roman" w:hAnsi="Times New Roman" w:cs="Times New Roman"/>
                <w:color w:val="000000"/>
                <w:sz w:val="23"/>
                <w:lang w:val="en-US"/>
              </w:rPr>
              <w:t xml:space="preserve"> re</w:t>
            </w:r>
            <w:r w:rsidR="00FD63C7">
              <w:rPr>
                <w:rFonts w:ascii="Times New Roman" w:eastAsia="Times New Roman" w:hAnsi="Times New Roman" w:cs="Times New Roman"/>
                <w:color w:val="000000"/>
                <w:sz w:val="23"/>
                <w:lang w:val="en-US"/>
              </w:rPr>
              <w:t xml:space="preserve">quired to support the business </w:t>
            </w:r>
            <w:r w:rsidRPr="00A03755">
              <w:rPr>
                <w:rFonts w:ascii="Times New Roman" w:eastAsia="Times New Roman" w:hAnsi="Times New Roman" w:cs="Times New Roman"/>
                <w:color w:val="000000"/>
                <w:sz w:val="23"/>
                <w:lang w:val="en-US"/>
              </w:rPr>
              <w:t>priorities.</w:t>
            </w:r>
          </w:p>
          <w:p w14:paraId="6456EFC1" w14:textId="77777777" w:rsidR="00A03755" w:rsidRPr="00A03755" w:rsidRDefault="00A03755" w:rsidP="00FD63C7">
            <w:pPr>
              <w:numPr>
                <w:ilvl w:val="0"/>
                <w:numId w:val="4"/>
              </w:numPr>
              <w:tabs>
                <w:tab w:val="decimal" w:pos="216"/>
                <w:tab w:val="left" w:pos="288"/>
              </w:tabs>
              <w:spacing w:before="15" w:after="0" w:line="254" w:lineRule="exact"/>
              <w:ind w:left="216"/>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Whether the area is currently responding to external incident</w:t>
            </w:r>
          </w:p>
          <w:p w14:paraId="7638BD37" w14:textId="77777777" w:rsidR="00A03755" w:rsidRPr="00A03755" w:rsidRDefault="00A03755" w:rsidP="00FD63C7">
            <w:pPr>
              <w:numPr>
                <w:ilvl w:val="0"/>
                <w:numId w:val="4"/>
              </w:numPr>
              <w:tabs>
                <w:tab w:val="decimal" w:pos="216"/>
                <w:tab w:val="left" w:pos="288"/>
              </w:tabs>
              <w:spacing w:before="21" w:after="0" w:line="254" w:lineRule="exact"/>
              <w:ind w:left="216" w:right="108"/>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Inform staff that the Business Continuity Plan is being</w:t>
            </w:r>
            <w:r w:rsidR="00FD63C7">
              <w:rPr>
                <w:rFonts w:ascii="Times New Roman" w:eastAsia="Times New Roman" w:hAnsi="Times New Roman" w:cs="Times New Roman"/>
                <w:color w:val="000000"/>
                <w:sz w:val="23"/>
                <w:lang w:val="en-US"/>
              </w:rPr>
              <w:t xml:space="preserve"> invoked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 xml:space="preserve">put staff on standby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invoke agreed manual systems to ensure that the service can continue to operate.</w:t>
            </w:r>
          </w:p>
          <w:p w14:paraId="79BFDBB7" w14:textId="77777777" w:rsidR="00A03755" w:rsidRPr="00A03755" w:rsidRDefault="00A03755" w:rsidP="00FD63C7">
            <w:pPr>
              <w:numPr>
                <w:ilvl w:val="0"/>
                <w:numId w:val="4"/>
              </w:numPr>
              <w:tabs>
                <w:tab w:val="decimal" w:pos="216"/>
                <w:tab w:val="left" w:pos="288"/>
              </w:tabs>
              <w:spacing w:before="15" w:after="0" w:line="251" w:lineRule="exact"/>
              <w:ind w:left="216" w:right="684"/>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If the decision is made n</w:t>
            </w:r>
            <w:r w:rsidR="00FD63C7">
              <w:rPr>
                <w:rFonts w:ascii="Times New Roman" w:eastAsia="Times New Roman" w:hAnsi="Times New Roman" w:cs="Times New Roman"/>
                <w:color w:val="000000"/>
                <w:sz w:val="23"/>
                <w:lang w:val="en-US"/>
              </w:rPr>
              <w:t xml:space="preserve">ot to invoke the plan, continue to </w:t>
            </w:r>
            <w:r w:rsidRPr="00A03755">
              <w:rPr>
                <w:rFonts w:ascii="Times New Roman" w:eastAsia="Times New Roman" w:hAnsi="Times New Roman" w:cs="Times New Roman"/>
                <w:color w:val="000000"/>
                <w:sz w:val="23"/>
                <w:lang w:val="en-US"/>
              </w:rPr>
              <w:t>monitor the situation until such time as normal service is resumed.</w:t>
            </w:r>
          </w:p>
        </w:tc>
      </w:tr>
      <w:tr w:rsidR="00A03755" w:rsidRPr="00A03755" w14:paraId="7CD093EA" w14:textId="77777777" w:rsidTr="00E72C29">
        <w:trPr>
          <w:trHeight w:hRule="exact" w:val="2754"/>
        </w:trPr>
        <w:tc>
          <w:tcPr>
            <w:tcW w:w="3043" w:type="dxa"/>
            <w:tcBorders>
              <w:top w:val="single" w:sz="5" w:space="0" w:color="000000"/>
              <w:left w:val="single" w:sz="5" w:space="0" w:color="000000"/>
              <w:bottom w:val="single" w:sz="5" w:space="0" w:color="000000"/>
              <w:right w:val="single" w:sz="5" w:space="0" w:color="000000"/>
            </w:tcBorders>
          </w:tcPr>
          <w:p w14:paraId="1A303A53" w14:textId="77777777" w:rsidR="00A03755" w:rsidRPr="00A03755" w:rsidRDefault="00A03755" w:rsidP="00A03755">
            <w:pPr>
              <w:spacing w:after="583" w:line="254"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Enter Specific actions or considerations if the disruption is due to non- availability of Staff.</w:t>
            </w:r>
          </w:p>
        </w:tc>
        <w:tc>
          <w:tcPr>
            <w:tcW w:w="6437" w:type="dxa"/>
            <w:tcBorders>
              <w:top w:val="single" w:sz="5" w:space="0" w:color="000000"/>
              <w:left w:val="single" w:sz="5" w:space="0" w:color="000000"/>
              <w:bottom w:val="single" w:sz="5" w:space="0" w:color="000000"/>
              <w:right w:val="single" w:sz="5" w:space="0" w:color="000000"/>
            </w:tcBorders>
          </w:tcPr>
          <w:p w14:paraId="473A3C26" w14:textId="77777777" w:rsidR="00A03755" w:rsidRPr="00E72C29" w:rsidRDefault="00A03755" w:rsidP="00A03755">
            <w:pPr>
              <w:numPr>
                <w:ilvl w:val="0"/>
                <w:numId w:val="6"/>
              </w:numPr>
              <w:tabs>
                <w:tab w:val="left" w:pos="288"/>
              </w:tabs>
              <w:spacing w:before="39" w:after="0" w:line="254" w:lineRule="exact"/>
              <w:ind w:left="144" w:right="972"/>
              <w:textAlignment w:val="baseline"/>
              <w:rPr>
                <w:rFonts w:ascii="Times New Roman" w:eastAsia="Times New Roman" w:hAnsi="Times New Roman" w:cs="Times New Roman"/>
                <w:color w:val="000000"/>
                <w:sz w:val="24"/>
                <w:lang w:val="en-US"/>
              </w:rPr>
            </w:pPr>
            <w:r w:rsidRPr="00E72C29">
              <w:rPr>
                <w:rFonts w:ascii="Times New Roman" w:eastAsia="Times New Roman" w:hAnsi="Times New Roman" w:cs="Times New Roman"/>
                <w:color w:val="000000"/>
                <w:sz w:val="24"/>
                <w:lang w:val="en-US"/>
              </w:rPr>
              <w:t>Change of job functions for some staff (to s</w:t>
            </w:r>
            <w:r w:rsidR="00E72C29">
              <w:rPr>
                <w:rFonts w:ascii="Times New Roman" w:eastAsia="Times New Roman" w:hAnsi="Times New Roman" w:cs="Times New Roman"/>
                <w:color w:val="000000"/>
                <w:sz w:val="24"/>
                <w:lang w:val="en-US"/>
              </w:rPr>
              <w:t xml:space="preserve">upport the </w:t>
            </w:r>
            <w:r w:rsidR="00136AD2" w:rsidRPr="00E72C29">
              <w:rPr>
                <w:rFonts w:ascii="Times New Roman" w:eastAsia="Times New Roman" w:hAnsi="Times New Roman" w:cs="Times New Roman"/>
                <w:color w:val="000000"/>
                <w:sz w:val="24"/>
                <w:lang w:val="en-US"/>
              </w:rPr>
              <w:t xml:space="preserve">business priorities </w:t>
            </w:r>
            <w:r w:rsidR="0082111C" w:rsidRPr="00E72C29">
              <w:rPr>
                <w:rFonts w:ascii="Times New Roman" w:eastAsia="Times New Roman" w:hAnsi="Times New Roman" w:cs="Times New Roman"/>
                <w:color w:val="000000"/>
                <w:sz w:val="24"/>
                <w:lang w:val="en-US"/>
              </w:rPr>
              <w:t>e.g.</w:t>
            </w:r>
            <w:r w:rsidR="00136AD2" w:rsidRPr="00E72C29">
              <w:rPr>
                <w:rFonts w:ascii="Times New Roman" w:eastAsia="Times New Roman" w:hAnsi="Times New Roman" w:cs="Times New Roman"/>
                <w:color w:val="000000"/>
                <w:sz w:val="24"/>
                <w:lang w:val="en-US"/>
              </w:rPr>
              <w:t xml:space="preserve"> assisting with teaching activities)</w:t>
            </w:r>
          </w:p>
          <w:p w14:paraId="202247E9" w14:textId="77777777" w:rsidR="00A03755" w:rsidRDefault="00A03755" w:rsidP="00A03755">
            <w:pPr>
              <w:numPr>
                <w:ilvl w:val="0"/>
                <w:numId w:val="6"/>
              </w:numPr>
              <w:tabs>
                <w:tab w:val="left" w:pos="288"/>
              </w:tabs>
              <w:spacing w:before="19" w:after="0" w:line="254" w:lineRule="exact"/>
              <w:ind w:left="144"/>
              <w:textAlignment w:val="baseline"/>
              <w:rPr>
                <w:rFonts w:ascii="Times New Roman" w:eastAsia="Times New Roman" w:hAnsi="Times New Roman" w:cs="Times New Roman"/>
                <w:color w:val="000000"/>
                <w:sz w:val="24"/>
                <w:lang w:val="en-US"/>
              </w:rPr>
            </w:pPr>
            <w:r w:rsidRPr="00E72C29">
              <w:rPr>
                <w:rFonts w:ascii="Times New Roman" w:eastAsia="Times New Roman" w:hAnsi="Times New Roman" w:cs="Times New Roman"/>
                <w:color w:val="000000"/>
                <w:sz w:val="24"/>
                <w:lang w:val="en-US"/>
              </w:rPr>
              <w:t>Offer overtime</w:t>
            </w:r>
          </w:p>
          <w:p w14:paraId="5E2D81C5" w14:textId="77777777" w:rsidR="00E72C29" w:rsidRDefault="00E72C29" w:rsidP="00A03755">
            <w:pPr>
              <w:numPr>
                <w:ilvl w:val="0"/>
                <w:numId w:val="6"/>
              </w:numPr>
              <w:tabs>
                <w:tab w:val="left" w:pos="288"/>
              </w:tabs>
              <w:spacing w:before="19" w:after="0" w:line="254" w:lineRule="exact"/>
              <w:ind w:left="144"/>
              <w:textAlignment w:val="baseline"/>
              <w:rPr>
                <w:rFonts w:ascii="Times New Roman" w:eastAsia="Times New Roman" w:hAnsi="Times New Roman" w:cs="Times New Roman"/>
                <w:color w:val="000000"/>
                <w:sz w:val="24"/>
                <w:lang w:val="en-US"/>
              </w:rPr>
            </w:pPr>
            <w:r>
              <w:rPr>
                <w:rFonts w:ascii="Times New Roman" w:eastAsia="Times New Roman" w:hAnsi="Times New Roman" w:cs="Times New Roman"/>
                <w:color w:val="000000"/>
                <w:sz w:val="24"/>
                <w:lang w:val="en-US"/>
              </w:rPr>
              <w:t>Rearrange teaching where possible</w:t>
            </w:r>
          </w:p>
          <w:p w14:paraId="12D85163" w14:textId="77777777" w:rsidR="00BC5E67" w:rsidRPr="00E72C29" w:rsidRDefault="00BC5E67" w:rsidP="00A03755">
            <w:pPr>
              <w:numPr>
                <w:ilvl w:val="0"/>
                <w:numId w:val="6"/>
              </w:numPr>
              <w:tabs>
                <w:tab w:val="left" w:pos="288"/>
              </w:tabs>
              <w:spacing w:before="19" w:after="0" w:line="254" w:lineRule="exact"/>
              <w:ind w:left="144"/>
              <w:textAlignment w:val="baseline"/>
              <w:rPr>
                <w:rFonts w:ascii="Times New Roman" w:eastAsia="Times New Roman" w:hAnsi="Times New Roman" w:cs="Times New Roman"/>
                <w:color w:val="000000"/>
                <w:sz w:val="24"/>
                <w:lang w:val="en-US"/>
              </w:rPr>
            </w:pPr>
            <w:r>
              <w:rPr>
                <w:rFonts w:ascii="Times New Roman" w:eastAsia="Times New Roman" w:hAnsi="Times New Roman" w:cs="Times New Roman"/>
                <w:color w:val="000000"/>
                <w:sz w:val="24"/>
                <w:lang w:val="en-US"/>
              </w:rPr>
              <w:t>Communicate with staff and students.</w:t>
            </w:r>
          </w:p>
          <w:p w14:paraId="0FB70F3F" w14:textId="77777777" w:rsidR="00A03755" w:rsidRPr="00E72C29" w:rsidRDefault="00A03755" w:rsidP="00E72C29">
            <w:pPr>
              <w:tabs>
                <w:tab w:val="decimal" w:pos="144"/>
                <w:tab w:val="left" w:pos="288"/>
              </w:tabs>
              <w:spacing w:before="15" w:after="10" w:line="254" w:lineRule="exact"/>
              <w:ind w:left="144" w:right="324"/>
              <w:textAlignment w:val="baseline"/>
              <w:rPr>
                <w:rFonts w:ascii="Times New Roman" w:eastAsia="Times New Roman" w:hAnsi="Times New Roman" w:cs="Times New Roman"/>
                <w:color w:val="000000"/>
                <w:sz w:val="24"/>
                <w:lang w:val="en-US"/>
              </w:rPr>
            </w:pPr>
          </w:p>
        </w:tc>
      </w:tr>
    </w:tbl>
    <w:p w14:paraId="68C76267" w14:textId="77777777" w:rsidR="00A03755" w:rsidRDefault="00A03755" w:rsidP="00800863">
      <w:pPr>
        <w:rPr>
          <w:lang w:val="en-US"/>
        </w:rPr>
      </w:pPr>
    </w:p>
    <w:p w14:paraId="441706EC" w14:textId="77777777" w:rsidR="00A03755" w:rsidRDefault="00A03755" w:rsidP="00800863">
      <w:pPr>
        <w:rPr>
          <w:lang w:val="en-US"/>
        </w:rPr>
        <w:sectPr w:rsidR="00A03755" w:rsidSect="00C164CC">
          <w:pgSz w:w="11906" w:h="16838"/>
          <w:pgMar w:top="1440" w:right="1080" w:bottom="1440" w:left="1080" w:header="708" w:footer="708" w:gutter="0"/>
          <w:cols w:space="708"/>
          <w:docGrid w:linePitch="360"/>
        </w:sectPr>
      </w:pPr>
    </w:p>
    <w:p w14:paraId="42716F17" w14:textId="77777777" w:rsidR="00A03755" w:rsidRPr="00A03755" w:rsidRDefault="00A03755" w:rsidP="00A03755">
      <w:pPr>
        <w:spacing w:before="10" w:after="310" w:line="327" w:lineRule="exact"/>
        <w:ind w:left="576"/>
        <w:textAlignment w:val="baseline"/>
        <w:rPr>
          <w:rFonts w:ascii="Arial Rounded MT Bold" w:eastAsia="Arial Rounded MT Bold" w:hAnsi="Arial Rounded MT Bold" w:cs="Times New Roman"/>
          <w:b/>
          <w:color w:val="000000"/>
          <w:spacing w:val="8"/>
          <w:sz w:val="28"/>
          <w:lang w:val="en-US"/>
        </w:rPr>
      </w:pPr>
      <w:r w:rsidRPr="00A03755">
        <w:rPr>
          <w:rFonts w:ascii="Arial Rounded MT Bold" w:eastAsia="Arial Rounded MT Bold" w:hAnsi="Arial Rounded MT Bold" w:cs="Times New Roman"/>
          <w:b/>
          <w:color w:val="000000"/>
          <w:spacing w:val="8"/>
          <w:sz w:val="28"/>
          <w:lang w:val="en-US"/>
        </w:rPr>
        <w:lastRenderedPageBreak/>
        <w:t>3.5 Other Resources</w:t>
      </w:r>
    </w:p>
    <w:tbl>
      <w:tblPr>
        <w:tblW w:w="0" w:type="auto"/>
        <w:tblInd w:w="48" w:type="dxa"/>
        <w:tblLayout w:type="fixed"/>
        <w:tblCellMar>
          <w:left w:w="0" w:type="dxa"/>
          <w:right w:w="0" w:type="dxa"/>
        </w:tblCellMar>
        <w:tblLook w:val="0000" w:firstRow="0" w:lastRow="0" w:firstColumn="0" w:lastColumn="0" w:noHBand="0" w:noVBand="0"/>
      </w:tblPr>
      <w:tblGrid>
        <w:gridCol w:w="3221"/>
        <w:gridCol w:w="6259"/>
      </w:tblGrid>
      <w:tr w:rsidR="00A03755" w:rsidRPr="00A03755" w14:paraId="78C3D938" w14:textId="77777777" w:rsidTr="00A45838">
        <w:trPr>
          <w:trHeight w:hRule="exact" w:val="365"/>
        </w:trPr>
        <w:tc>
          <w:tcPr>
            <w:tcW w:w="3221"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14BF99A7" w14:textId="77777777" w:rsidR="00A03755" w:rsidRPr="00A03755" w:rsidRDefault="00A03755" w:rsidP="00A03755">
            <w:pPr>
              <w:spacing w:after="47" w:line="283" w:lineRule="exact"/>
              <w:ind w:left="120"/>
              <w:textAlignment w:val="baseline"/>
              <w:rPr>
                <w:rFonts w:ascii="Arial Rounded MT Bold" w:eastAsia="Arial Rounded MT Bold" w:hAnsi="Arial Rounded MT Bold" w:cs="Times New Roman"/>
                <w:b/>
                <w:color w:val="FFFFFF"/>
                <w:spacing w:val="-3"/>
                <w:sz w:val="24"/>
                <w:lang w:val="en-US"/>
              </w:rPr>
            </w:pPr>
            <w:r w:rsidRPr="00A03755">
              <w:rPr>
                <w:rFonts w:ascii="Arial Rounded MT Bold" w:eastAsia="Arial Rounded MT Bold" w:hAnsi="Arial Rounded MT Bold" w:cs="Times New Roman"/>
                <w:b/>
                <w:color w:val="FFFFFF"/>
                <w:spacing w:val="-3"/>
                <w:sz w:val="24"/>
                <w:lang w:val="en-US"/>
              </w:rPr>
              <w:t>Objectives</w:t>
            </w:r>
          </w:p>
        </w:tc>
        <w:tc>
          <w:tcPr>
            <w:tcW w:w="6259" w:type="dxa"/>
            <w:tcBorders>
              <w:top w:val="single" w:sz="5" w:space="0" w:color="000000"/>
              <w:left w:val="single" w:sz="5" w:space="0" w:color="000000"/>
              <w:bottom w:val="single" w:sz="5" w:space="0" w:color="000000"/>
              <w:right w:val="single" w:sz="5" w:space="0" w:color="000000"/>
            </w:tcBorders>
            <w:shd w:val="clear" w:color="007F7F" w:fill="007F7F"/>
            <w:vAlign w:val="center"/>
          </w:tcPr>
          <w:p w14:paraId="15765C69" w14:textId="77777777" w:rsidR="00A03755" w:rsidRPr="00A03755" w:rsidRDefault="00A03755" w:rsidP="00A03755">
            <w:pPr>
              <w:spacing w:after="47" w:line="283" w:lineRule="exact"/>
              <w:ind w:left="110"/>
              <w:textAlignment w:val="baseline"/>
              <w:rPr>
                <w:rFonts w:ascii="Arial Rounded MT Bold" w:eastAsia="Arial Rounded MT Bold" w:hAnsi="Arial Rounded MT Bold" w:cs="Times New Roman"/>
                <w:b/>
                <w:color w:val="FFFFFF"/>
                <w:sz w:val="24"/>
                <w:lang w:val="en-US"/>
              </w:rPr>
            </w:pPr>
            <w:r w:rsidRPr="00A03755">
              <w:rPr>
                <w:rFonts w:ascii="Arial Rounded MT Bold" w:eastAsia="Arial Rounded MT Bold" w:hAnsi="Arial Rounded MT Bold" w:cs="Times New Roman"/>
                <w:b/>
                <w:color w:val="FFFFFF"/>
                <w:sz w:val="24"/>
                <w:lang w:val="en-US"/>
              </w:rPr>
              <w:t>Actions / Considerations</w:t>
            </w:r>
          </w:p>
        </w:tc>
      </w:tr>
      <w:tr w:rsidR="00A03755" w:rsidRPr="00A03755" w14:paraId="359B80F0" w14:textId="77777777" w:rsidTr="00FD63C7">
        <w:trPr>
          <w:trHeight w:hRule="exact" w:val="2125"/>
        </w:trPr>
        <w:tc>
          <w:tcPr>
            <w:tcW w:w="3221" w:type="dxa"/>
            <w:tcBorders>
              <w:top w:val="single" w:sz="5" w:space="0" w:color="000000"/>
              <w:left w:val="single" w:sz="5" w:space="0" w:color="000000"/>
              <w:bottom w:val="single" w:sz="5" w:space="0" w:color="000000"/>
              <w:right w:val="single" w:sz="5" w:space="0" w:color="000000"/>
            </w:tcBorders>
          </w:tcPr>
          <w:p w14:paraId="0C713893" w14:textId="77777777" w:rsidR="00A03755" w:rsidRPr="00A03755" w:rsidRDefault="00A03755" w:rsidP="00A03755">
            <w:pPr>
              <w:spacing w:after="1128" w:line="253"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Confirm the nature of the disruption</w:t>
            </w:r>
          </w:p>
        </w:tc>
        <w:tc>
          <w:tcPr>
            <w:tcW w:w="6259" w:type="dxa"/>
            <w:tcBorders>
              <w:top w:val="single" w:sz="5" w:space="0" w:color="000000"/>
              <w:left w:val="single" w:sz="5" w:space="0" w:color="000000"/>
              <w:bottom w:val="single" w:sz="5" w:space="0" w:color="000000"/>
              <w:right w:val="single" w:sz="5" w:space="0" w:color="000000"/>
            </w:tcBorders>
          </w:tcPr>
          <w:p w14:paraId="6E94235C" w14:textId="77777777" w:rsidR="00A03755" w:rsidRPr="00A03755" w:rsidRDefault="00A03755" w:rsidP="00FD63C7">
            <w:pPr>
              <w:numPr>
                <w:ilvl w:val="0"/>
                <w:numId w:val="4"/>
              </w:numPr>
              <w:tabs>
                <w:tab w:val="clear" w:pos="144"/>
                <w:tab w:val="decimal" w:pos="565"/>
              </w:tabs>
              <w:spacing w:after="0" w:line="279" w:lineRule="exact"/>
              <w:ind w:left="565" w:hanging="426"/>
              <w:textAlignment w:val="baseline"/>
              <w:rPr>
                <w:rFonts w:ascii="Times New Roman" w:eastAsia="Times New Roman" w:hAnsi="Times New Roman" w:cs="Times New Roman"/>
                <w:color w:val="000000"/>
                <w:spacing w:val="11"/>
                <w:sz w:val="23"/>
                <w:lang w:val="en-US"/>
              </w:rPr>
            </w:pPr>
            <w:r w:rsidRPr="00A03755">
              <w:rPr>
                <w:rFonts w:ascii="Times New Roman" w:eastAsia="Times New Roman" w:hAnsi="Times New Roman" w:cs="Times New Roman"/>
                <w:color w:val="000000"/>
                <w:spacing w:val="11"/>
                <w:sz w:val="23"/>
                <w:lang w:val="en-US"/>
              </w:rPr>
              <w:t>What has happened?</w:t>
            </w:r>
          </w:p>
          <w:p w14:paraId="441D76F5" w14:textId="77777777" w:rsidR="00A03755" w:rsidRPr="00A03755" w:rsidRDefault="00A03755" w:rsidP="00FD63C7">
            <w:pPr>
              <w:numPr>
                <w:ilvl w:val="0"/>
                <w:numId w:val="4"/>
              </w:numPr>
              <w:tabs>
                <w:tab w:val="clear" w:pos="144"/>
                <w:tab w:val="decimal" w:pos="565"/>
              </w:tabs>
              <w:spacing w:after="0" w:line="271" w:lineRule="exact"/>
              <w:ind w:left="565" w:hanging="426"/>
              <w:textAlignment w:val="baseline"/>
              <w:rPr>
                <w:rFonts w:ascii="Times New Roman" w:eastAsia="Times New Roman" w:hAnsi="Times New Roman" w:cs="Times New Roman"/>
                <w:color w:val="000000"/>
                <w:spacing w:val="5"/>
                <w:sz w:val="23"/>
                <w:lang w:val="en-US"/>
              </w:rPr>
            </w:pPr>
            <w:r w:rsidRPr="00A03755">
              <w:rPr>
                <w:rFonts w:ascii="Times New Roman" w:eastAsia="Times New Roman" w:hAnsi="Times New Roman" w:cs="Times New Roman"/>
                <w:color w:val="000000"/>
                <w:spacing w:val="5"/>
                <w:sz w:val="23"/>
                <w:lang w:val="en-US"/>
              </w:rPr>
              <w:t>When did it occur?</w:t>
            </w:r>
          </w:p>
          <w:p w14:paraId="39697CA1" w14:textId="77777777" w:rsidR="00A03755" w:rsidRPr="00A03755" w:rsidRDefault="00A03755" w:rsidP="00FD63C7">
            <w:pPr>
              <w:numPr>
                <w:ilvl w:val="0"/>
                <w:numId w:val="4"/>
              </w:numPr>
              <w:tabs>
                <w:tab w:val="clear" w:pos="144"/>
                <w:tab w:val="decimal" w:pos="565"/>
              </w:tabs>
              <w:spacing w:after="0" w:line="274" w:lineRule="exact"/>
              <w:ind w:left="565" w:hanging="426"/>
              <w:textAlignment w:val="baseline"/>
              <w:rPr>
                <w:rFonts w:ascii="Times New Roman" w:eastAsia="Times New Roman" w:hAnsi="Times New Roman" w:cs="Times New Roman"/>
                <w:color w:val="000000"/>
                <w:spacing w:val="7"/>
                <w:sz w:val="23"/>
                <w:lang w:val="en-US"/>
              </w:rPr>
            </w:pPr>
            <w:r w:rsidRPr="00A03755">
              <w:rPr>
                <w:rFonts w:ascii="Times New Roman" w:eastAsia="Times New Roman" w:hAnsi="Times New Roman" w:cs="Times New Roman"/>
                <w:color w:val="000000"/>
                <w:spacing w:val="7"/>
                <w:sz w:val="23"/>
                <w:lang w:val="en-US"/>
              </w:rPr>
              <w:t>Which systems and/or services are affected</w:t>
            </w:r>
          </w:p>
          <w:p w14:paraId="1EDF0E59" w14:textId="77777777" w:rsidR="00A03755" w:rsidRPr="00A03755" w:rsidRDefault="00A03755" w:rsidP="00FD63C7">
            <w:pPr>
              <w:numPr>
                <w:ilvl w:val="0"/>
                <w:numId w:val="4"/>
              </w:numPr>
              <w:tabs>
                <w:tab w:val="clear" w:pos="144"/>
                <w:tab w:val="decimal" w:pos="565"/>
              </w:tabs>
              <w:spacing w:after="0" w:line="274" w:lineRule="exact"/>
              <w:ind w:left="565" w:hanging="426"/>
              <w:textAlignment w:val="baseline"/>
              <w:rPr>
                <w:rFonts w:ascii="Times New Roman" w:eastAsia="Times New Roman" w:hAnsi="Times New Roman" w:cs="Times New Roman"/>
                <w:color w:val="000000"/>
                <w:spacing w:val="3"/>
                <w:sz w:val="23"/>
                <w:lang w:val="en-US"/>
              </w:rPr>
            </w:pPr>
            <w:r w:rsidRPr="00A03755">
              <w:rPr>
                <w:rFonts w:ascii="Times New Roman" w:eastAsia="Times New Roman" w:hAnsi="Times New Roman" w:cs="Times New Roman"/>
                <w:color w:val="000000"/>
                <w:spacing w:val="3"/>
                <w:sz w:val="23"/>
                <w:lang w:val="en-US"/>
              </w:rPr>
              <w:t>How potentially serious is it?</w:t>
            </w:r>
          </w:p>
          <w:p w14:paraId="6E362859" w14:textId="77777777" w:rsidR="00A03755" w:rsidRPr="00A03755" w:rsidRDefault="00A03755" w:rsidP="00FD63C7">
            <w:pPr>
              <w:numPr>
                <w:ilvl w:val="0"/>
                <w:numId w:val="4"/>
              </w:numPr>
              <w:tabs>
                <w:tab w:val="clear" w:pos="144"/>
                <w:tab w:val="decimal" w:pos="565"/>
              </w:tabs>
              <w:spacing w:after="0" w:line="273" w:lineRule="exact"/>
              <w:ind w:left="565" w:hanging="426"/>
              <w:textAlignment w:val="baseline"/>
              <w:rPr>
                <w:rFonts w:ascii="Times New Roman" w:eastAsia="Times New Roman" w:hAnsi="Times New Roman" w:cs="Times New Roman"/>
                <w:color w:val="000000"/>
                <w:spacing w:val="5"/>
                <w:sz w:val="23"/>
                <w:lang w:val="en-US"/>
              </w:rPr>
            </w:pPr>
            <w:r w:rsidRPr="00A03755">
              <w:rPr>
                <w:rFonts w:ascii="Times New Roman" w:eastAsia="Times New Roman" w:hAnsi="Times New Roman" w:cs="Times New Roman"/>
                <w:color w:val="000000"/>
                <w:spacing w:val="5"/>
                <w:sz w:val="23"/>
                <w:lang w:val="en-US"/>
              </w:rPr>
              <w:t>What is the estimated duration of the problem?</w:t>
            </w:r>
          </w:p>
          <w:p w14:paraId="2EB6CB21" w14:textId="77777777" w:rsidR="00A03755" w:rsidRPr="00A03755" w:rsidRDefault="00A03755" w:rsidP="00FD63C7">
            <w:pPr>
              <w:numPr>
                <w:ilvl w:val="0"/>
                <w:numId w:val="4"/>
              </w:numPr>
              <w:tabs>
                <w:tab w:val="clear" w:pos="144"/>
                <w:tab w:val="decimal" w:pos="565"/>
              </w:tabs>
              <w:spacing w:after="3" w:line="287" w:lineRule="exact"/>
              <w:ind w:left="565" w:hanging="426"/>
              <w:textAlignment w:val="baseline"/>
              <w:rPr>
                <w:rFonts w:ascii="Times New Roman" w:eastAsia="Times New Roman" w:hAnsi="Times New Roman" w:cs="Times New Roman"/>
                <w:color w:val="000000"/>
                <w:spacing w:val="6"/>
                <w:sz w:val="23"/>
                <w:lang w:val="en-US"/>
              </w:rPr>
            </w:pPr>
            <w:r w:rsidRPr="00A03755">
              <w:rPr>
                <w:rFonts w:ascii="Times New Roman" w:eastAsia="Times New Roman" w:hAnsi="Times New Roman" w:cs="Times New Roman"/>
                <w:color w:val="000000"/>
                <w:spacing w:val="6"/>
                <w:sz w:val="23"/>
                <w:lang w:val="en-US"/>
              </w:rPr>
              <w:t>Who else has been informed? (</w:t>
            </w:r>
            <w:proofErr w:type="gramStart"/>
            <w:r w:rsidRPr="00A03755">
              <w:rPr>
                <w:rFonts w:ascii="Times New Roman" w:eastAsia="Times New Roman" w:hAnsi="Times New Roman" w:cs="Times New Roman"/>
                <w:color w:val="000000"/>
                <w:spacing w:val="6"/>
                <w:sz w:val="23"/>
                <w:lang w:val="en-US"/>
              </w:rPr>
              <w:t>staff</w:t>
            </w:r>
            <w:proofErr w:type="gramEnd"/>
            <w:r w:rsidRPr="00A03755">
              <w:rPr>
                <w:rFonts w:ascii="Times New Roman" w:eastAsia="Times New Roman" w:hAnsi="Times New Roman" w:cs="Times New Roman"/>
                <w:color w:val="000000"/>
                <w:spacing w:val="6"/>
                <w:sz w:val="23"/>
                <w:lang w:val="en-US"/>
              </w:rPr>
              <w:t xml:space="preserve"> / </w:t>
            </w:r>
            <w:r w:rsidR="00136AD2">
              <w:rPr>
                <w:rFonts w:ascii="Times New Roman" w:eastAsia="Times New Roman" w:hAnsi="Times New Roman" w:cs="Times New Roman"/>
                <w:color w:val="000000"/>
                <w:spacing w:val="6"/>
                <w:sz w:val="23"/>
                <w:lang w:val="en-US"/>
              </w:rPr>
              <w:t>students /</w:t>
            </w:r>
            <w:r w:rsidRPr="00A03755">
              <w:rPr>
                <w:rFonts w:ascii="Times New Roman" w:eastAsia="Times New Roman" w:hAnsi="Times New Roman" w:cs="Times New Roman"/>
                <w:color w:val="000000"/>
                <w:spacing w:val="6"/>
                <w:sz w:val="23"/>
                <w:lang w:val="en-US"/>
              </w:rPr>
              <w:t>suppliers / customers)</w:t>
            </w:r>
          </w:p>
        </w:tc>
      </w:tr>
      <w:tr w:rsidR="00A03755" w:rsidRPr="00A03755" w14:paraId="41CD7670" w14:textId="77777777" w:rsidTr="00FD63C7">
        <w:trPr>
          <w:trHeight w:hRule="exact" w:val="3826"/>
        </w:trPr>
        <w:tc>
          <w:tcPr>
            <w:tcW w:w="3221" w:type="dxa"/>
            <w:tcBorders>
              <w:top w:val="single" w:sz="5" w:space="0" w:color="000000"/>
              <w:left w:val="single" w:sz="5" w:space="0" w:color="000000"/>
              <w:bottom w:val="single" w:sz="5" w:space="0" w:color="000000"/>
              <w:right w:val="single" w:sz="5" w:space="0" w:color="000000"/>
            </w:tcBorders>
          </w:tcPr>
          <w:p w14:paraId="29AE49C3" w14:textId="77777777" w:rsidR="00A03755" w:rsidRPr="00A03755" w:rsidRDefault="00A03755" w:rsidP="00A03755">
            <w:pPr>
              <w:spacing w:after="2384" w:line="253" w:lineRule="exact"/>
              <w:ind w:left="108" w:right="144"/>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Decide whether the Business Continuity Management Plan should be invoked.</w:t>
            </w:r>
          </w:p>
        </w:tc>
        <w:tc>
          <w:tcPr>
            <w:tcW w:w="6259" w:type="dxa"/>
            <w:tcBorders>
              <w:top w:val="single" w:sz="5" w:space="0" w:color="000000"/>
              <w:left w:val="single" w:sz="5" w:space="0" w:color="000000"/>
              <w:bottom w:val="single" w:sz="5" w:space="0" w:color="000000"/>
              <w:right w:val="single" w:sz="5" w:space="0" w:color="000000"/>
            </w:tcBorders>
          </w:tcPr>
          <w:p w14:paraId="1E5077C3" w14:textId="77777777" w:rsidR="00A03755" w:rsidRPr="00A03755" w:rsidRDefault="00A03755" w:rsidP="00FD63C7">
            <w:pPr>
              <w:tabs>
                <w:tab w:val="decimal" w:pos="565"/>
              </w:tabs>
              <w:spacing w:before="45" w:after="0" w:line="243" w:lineRule="exact"/>
              <w:ind w:left="72" w:right="576"/>
              <w:jc w:val="both"/>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The decision will be based upon the information provided consideration should be given to:</w:t>
            </w:r>
          </w:p>
          <w:p w14:paraId="100F36FB" w14:textId="77777777" w:rsidR="00A03755" w:rsidRPr="00A03755" w:rsidRDefault="00A03755" w:rsidP="00FD63C7">
            <w:pPr>
              <w:numPr>
                <w:ilvl w:val="0"/>
                <w:numId w:val="4"/>
              </w:numPr>
              <w:tabs>
                <w:tab w:val="clear" w:pos="144"/>
                <w:tab w:val="left" w:pos="288"/>
                <w:tab w:val="decimal" w:pos="565"/>
              </w:tabs>
              <w:spacing w:after="0" w:line="286" w:lineRule="exact"/>
              <w:ind w:left="216"/>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How long resources will be unavailable</w:t>
            </w:r>
          </w:p>
          <w:p w14:paraId="32BCE512" w14:textId="77777777" w:rsidR="00A03755" w:rsidRPr="00A03755" w:rsidRDefault="00A03755" w:rsidP="00FD63C7">
            <w:pPr>
              <w:numPr>
                <w:ilvl w:val="0"/>
                <w:numId w:val="4"/>
              </w:numPr>
              <w:tabs>
                <w:tab w:val="clear" w:pos="144"/>
                <w:tab w:val="left" w:pos="288"/>
                <w:tab w:val="decimal" w:pos="565"/>
              </w:tabs>
              <w:spacing w:before="20" w:after="0" w:line="254" w:lineRule="exact"/>
              <w:ind w:left="216" w:right="252"/>
              <w:jc w:val="both"/>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Whether the resources affect</w:t>
            </w:r>
            <w:r w:rsidR="00FD63C7">
              <w:rPr>
                <w:rFonts w:ascii="Times New Roman" w:eastAsia="Times New Roman" w:hAnsi="Times New Roman" w:cs="Times New Roman"/>
                <w:color w:val="000000"/>
                <w:sz w:val="23"/>
                <w:lang w:val="en-US"/>
              </w:rPr>
              <w:t xml:space="preserve">ed are required to support the </w:t>
            </w:r>
            <w:r w:rsidRPr="00A03755">
              <w:rPr>
                <w:rFonts w:ascii="Times New Roman" w:eastAsia="Times New Roman" w:hAnsi="Times New Roman" w:cs="Times New Roman"/>
                <w:color w:val="000000"/>
                <w:sz w:val="23"/>
                <w:lang w:val="en-US"/>
              </w:rPr>
              <w:t>business priorities?</w:t>
            </w:r>
          </w:p>
          <w:p w14:paraId="13ACABA0" w14:textId="77777777" w:rsidR="00A03755" w:rsidRPr="00A03755" w:rsidRDefault="00A03755" w:rsidP="00FD63C7">
            <w:pPr>
              <w:numPr>
                <w:ilvl w:val="0"/>
                <w:numId w:val="4"/>
              </w:numPr>
              <w:tabs>
                <w:tab w:val="clear" w:pos="144"/>
                <w:tab w:val="left" w:pos="288"/>
                <w:tab w:val="decimal" w:pos="565"/>
              </w:tabs>
              <w:spacing w:before="24" w:after="0" w:line="250" w:lineRule="exact"/>
              <w:ind w:left="216" w:right="576"/>
              <w:jc w:val="both"/>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Whether the area is curre</w:t>
            </w:r>
            <w:r w:rsidR="00FD63C7">
              <w:rPr>
                <w:rFonts w:ascii="Times New Roman" w:eastAsia="Times New Roman" w:hAnsi="Times New Roman" w:cs="Times New Roman"/>
                <w:color w:val="000000"/>
                <w:sz w:val="23"/>
                <w:lang w:val="en-US"/>
              </w:rPr>
              <w:t xml:space="preserve">ntly responding to an external </w:t>
            </w:r>
            <w:r w:rsidRPr="00A03755">
              <w:rPr>
                <w:rFonts w:ascii="Times New Roman" w:eastAsia="Times New Roman" w:hAnsi="Times New Roman" w:cs="Times New Roman"/>
                <w:color w:val="000000"/>
                <w:sz w:val="23"/>
                <w:lang w:val="en-US"/>
              </w:rPr>
              <w:t>incident?</w:t>
            </w:r>
          </w:p>
          <w:p w14:paraId="6240C28F" w14:textId="77777777" w:rsidR="00A03755" w:rsidRPr="00A03755" w:rsidRDefault="00A03755" w:rsidP="00FD63C7">
            <w:pPr>
              <w:numPr>
                <w:ilvl w:val="0"/>
                <w:numId w:val="4"/>
              </w:numPr>
              <w:tabs>
                <w:tab w:val="clear" w:pos="144"/>
                <w:tab w:val="left" w:pos="288"/>
                <w:tab w:val="decimal" w:pos="565"/>
              </w:tabs>
              <w:spacing w:before="23" w:after="0" w:line="253" w:lineRule="exact"/>
              <w:ind w:left="216" w:right="252"/>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 xml:space="preserve">Inform staff that the Business Continuity Plan is being </w:t>
            </w:r>
            <w:r w:rsidRPr="00A03755">
              <w:rPr>
                <w:rFonts w:ascii="Times New Roman" w:eastAsia="Times New Roman" w:hAnsi="Times New Roman" w:cs="Times New Roman"/>
                <w:color w:val="000000"/>
                <w:sz w:val="23"/>
                <w:lang w:val="en-US"/>
              </w:rPr>
              <w:br/>
              <w:t xml:space="preserve">invoked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 xml:space="preserve">put staff on standby </w:t>
            </w:r>
            <w:r w:rsidRPr="00A03755">
              <w:rPr>
                <w:rFonts w:ascii="Arial Rounded MT Bold" w:eastAsia="Arial Rounded MT Bold" w:hAnsi="Arial Rounded MT Bold" w:cs="Times New Roman"/>
                <w:b/>
                <w:color w:val="000000"/>
                <w:lang w:val="en-US"/>
              </w:rPr>
              <w:t xml:space="preserve">or </w:t>
            </w:r>
            <w:r w:rsidRPr="00A03755">
              <w:rPr>
                <w:rFonts w:ascii="Times New Roman" w:eastAsia="Times New Roman" w:hAnsi="Times New Roman" w:cs="Times New Roman"/>
                <w:color w:val="000000"/>
                <w:sz w:val="23"/>
                <w:lang w:val="en-US"/>
              </w:rPr>
              <w:t>invoke agreed manual systems to ensure that the service can continue to operate.</w:t>
            </w:r>
          </w:p>
          <w:p w14:paraId="6974D2F2" w14:textId="77777777" w:rsidR="00A03755" w:rsidRPr="00A03755" w:rsidRDefault="00A03755" w:rsidP="00FD63C7">
            <w:pPr>
              <w:numPr>
                <w:ilvl w:val="0"/>
                <w:numId w:val="4"/>
              </w:numPr>
              <w:tabs>
                <w:tab w:val="clear" w:pos="144"/>
                <w:tab w:val="left" w:pos="288"/>
                <w:tab w:val="decimal" w:pos="565"/>
              </w:tabs>
              <w:spacing w:before="22" w:after="0" w:line="249" w:lineRule="exact"/>
              <w:ind w:left="216" w:right="468"/>
              <w:textAlignment w:val="baseline"/>
              <w:rPr>
                <w:rFonts w:ascii="Times New Roman" w:eastAsia="Times New Roman" w:hAnsi="Times New Roman" w:cs="Times New Roman"/>
                <w:color w:val="000000"/>
                <w:sz w:val="23"/>
                <w:lang w:val="en-US"/>
              </w:rPr>
            </w:pPr>
            <w:r w:rsidRPr="00A03755">
              <w:rPr>
                <w:rFonts w:ascii="Times New Roman" w:eastAsia="Times New Roman" w:hAnsi="Times New Roman" w:cs="Times New Roman"/>
                <w:color w:val="000000"/>
                <w:sz w:val="23"/>
                <w:lang w:val="en-US"/>
              </w:rPr>
              <w:t>If the decision is made not to invoke the</w:t>
            </w:r>
            <w:r w:rsidR="00FD63C7">
              <w:rPr>
                <w:rFonts w:ascii="Times New Roman" w:eastAsia="Times New Roman" w:hAnsi="Times New Roman" w:cs="Times New Roman"/>
                <w:color w:val="000000"/>
                <w:sz w:val="23"/>
                <w:lang w:val="en-US"/>
              </w:rPr>
              <w:t xml:space="preserve"> plan, continue to </w:t>
            </w:r>
            <w:r w:rsidRPr="00A03755">
              <w:rPr>
                <w:rFonts w:ascii="Times New Roman" w:eastAsia="Times New Roman" w:hAnsi="Times New Roman" w:cs="Times New Roman"/>
                <w:color w:val="000000"/>
                <w:sz w:val="23"/>
                <w:lang w:val="en-US"/>
              </w:rPr>
              <w:t>monitor the situation until such time as normal service is resumed.</w:t>
            </w:r>
          </w:p>
        </w:tc>
      </w:tr>
      <w:tr w:rsidR="00A03755" w:rsidRPr="00A03755" w14:paraId="0189A598" w14:textId="77777777" w:rsidTr="00136AD2">
        <w:trPr>
          <w:trHeight w:hRule="exact" w:val="2549"/>
        </w:trPr>
        <w:tc>
          <w:tcPr>
            <w:tcW w:w="3221" w:type="dxa"/>
            <w:tcBorders>
              <w:top w:val="single" w:sz="5" w:space="0" w:color="000000"/>
              <w:left w:val="single" w:sz="5" w:space="0" w:color="000000"/>
              <w:bottom w:val="single" w:sz="5" w:space="0" w:color="000000"/>
              <w:right w:val="single" w:sz="5" w:space="0" w:color="000000"/>
            </w:tcBorders>
          </w:tcPr>
          <w:p w14:paraId="02458F71" w14:textId="77777777" w:rsidR="00A03755" w:rsidRPr="00A03755" w:rsidRDefault="00A03755" w:rsidP="00A03755">
            <w:pPr>
              <w:spacing w:before="31" w:after="858" w:line="253" w:lineRule="exact"/>
              <w:ind w:left="108"/>
              <w:textAlignment w:val="baseline"/>
              <w:rPr>
                <w:rFonts w:ascii="Arial Rounded MT Bold" w:eastAsia="Arial Rounded MT Bold" w:hAnsi="Arial Rounded MT Bold" w:cs="Times New Roman"/>
                <w:b/>
                <w:color w:val="000000"/>
                <w:lang w:val="en-US"/>
              </w:rPr>
            </w:pPr>
            <w:r w:rsidRPr="00A03755">
              <w:rPr>
                <w:rFonts w:ascii="Arial Rounded MT Bold" w:eastAsia="Arial Rounded MT Bold" w:hAnsi="Arial Rounded MT Bold" w:cs="Times New Roman"/>
                <w:b/>
                <w:color w:val="000000"/>
                <w:lang w:val="en-US"/>
              </w:rPr>
              <w:t>Enter Specific actions or considerations if the disruption is due to non- availability of resources.</w:t>
            </w:r>
          </w:p>
        </w:tc>
        <w:tc>
          <w:tcPr>
            <w:tcW w:w="6259" w:type="dxa"/>
            <w:tcBorders>
              <w:top w:val="single" w:sz="5" w:space="0" w:color="000000"/>
              <w:left w:val="single" w:sz="5" w:space="0" w:color="000000"/>
              <w:bottom w:val="single" w:sz="5" w:space="0" w:color="000000"/>
              <w:right w:val="single" w:sz="5" w:space="0" w:color="000000"/>
            </w:tcBorders>
          </w:tcPr>
          <w:p w14:paraId="419C92FB" w14:textId="77777777" w:rsidR="00A03755" w:rsidRPr="00E72C29" w:rsidRDefault="00A03755" w:rsidP="00FD63C7">
            <w:pPr>
              <w:numPr>
                <w:ilvl w:val="0"/>
                <w:numId w:val="6"/>
              </w:numPr>
              <w:tabs>
                <w:tab w:val="decimal" w:pos="565"/>
              </w:tabs>
              <w:spacing w:before="43" w:after="0" w:line="252" w:lineRule="exact"/>
              <w:ind w:left="216" w:right="1080"/>
              <w:textAlignment w:val="baseline"/>
              <w:rPr>
                <w:rFonts w:ascii="Times New Roman" w:eastAsia="Times New Roman" w:hAnsi="Times New Roman" w:cs="Times New Roman"/>
                <w:color w:val="000000"/>
                <w:sz w:val="24"/>
                <w:lang w:val="en-US"/>
              </w:rPr>
            </w:pPr>
            <w:r w:rsidRPr="00E72C29">
              <w:rPr>
                <w:rFonts w:ascii="Times New Roman" w:eastAsia="Times New Roman" w:hAnsi="Times New Roman" w:cs="Times New Roman"/>
                <w:color w:val="000000"/>
                <w:sz w:val="24"/>
                <w:lang w:val="en-US"/>
              </w:rPr>
              <w:t>Arrangements/contracts to hire / borrow / purchase replacement resources from suppliers.</w:t>
            </w:r>
          </w:p>
          <w:p w14:paraId="2EBF721E" w14:textId="77777777" w:rsidR="00136AD2" w:rsidRPr="00E72C29" w:rsidRDefault="00BC5E67" w:rsidP="00BC5E67">
            <w:pPr>
              <w:numPr>
                <w:ilvl w:val="0"/>
                <w:numId w:val="6"/>
              </w:numPr>
              <w:tabs>
                <w:tab w:val="decimal" w:pos="565"/>
              </w:tabs>
              <w:spacing w:before="20" w:after="0" w:line="252" w:lineRule="exact"/>
              <w:ind w:left="216" w:right="864"/>
              <w:textAlignment w:val="baseline"/>
              <w:rPr>
                <w:rFonts w:ascii="Times New Roman" w:eastAsia="Times New Roman" w:hAnsi="Times New Roman" w:cs="Times New Roman"/>
                <w:color w:val="000000"/>
                <w:spacing w:val="-1"/>
                <w:sz w:val="24"/>
                <w:lang w:val="en-US"/>
              </w:rPr>
            </w:pPr>
            <w:r>
              <w:rPr>
                <w:rFonts w:ascii="Times New Roman" w:eastAsia="Times New Roman" w:hAnsi="Times New Roman" w:cs="Times New Roman"/>
                <w:color w:val="000000"/>
                <w:sz w:val="24"/>
                <w:lang w:val="en-US"/>
              </w:rPr>
              <w:t xml:space="preserve">Assess if loss of other resources (such as energy or water supply) results in loss of </w:t>
            </w:r>
            <w:proofErr w:type="gramStart"/>
            <w:r>
              <w:rPr>
                <w:rFonts w:ascii="Times New Roman" w:eastAsia="Times New Roman" w:hAnsi="Times New Roman" w:cs="Times New Roman"/>
                <w:color w:val="000000"/>
                <w:sz w:val="24"/>
                <w:lang w:val="en-US"/>
              </w:rPr>
              <w:t>work space</w:t>
            </w:r>
            <w:proofErr w:type="gramEnd"/>
            <w:r>
              <w:rPr>
                <w:rFonts w:ascii="Times New Roman" w:eastAsia="Times New Roman" w:hAnsi="Times New Roman" w:cs="Times New Roman"/>
                <w:color w:val="000000"/>
                <w:sz w:val="24"/>
                <w:lang w:val="en-US"/>
              </w:rPr>
              <w:t xml:space="preserve"> and if so, see 3.2.</w:t>
            </w:r>
          </w:p>
        </w:tc>
      </w:tr>
    </w:tbl>
    <w:p w14:paraId="18A270A4" w14:textId="77777777" w:rsidR="00A03755" w:rsidRDefault="00A03755" w:rsidP="00800863">
      <w:pPr>
        <w:rPr>
          <w:lang w:val="en-US"/>
        </w:rPr>
        <w:sectPr w:rsidR="00A03755" w:rsidSect="00C164CC">
          <w:pgSz w:w="11906" w:h="16838"/>
          <w:pgMar w:top="1440" w:right="1080" w:bottom="1440" w:left="1080" w:header="708" w:footer="708" w:gutter="0"/>
          <w:cols w:space="708"/>
          <w:docGrid w:linePitch="360"/>
        </w:sectPr>
      </w:pPr>
    </w:p>
    <w:p w14:paraId="2AC814CE" w14:textId="77777777" w:rsidR="00A03755" w:rsidRPr="00A03755" w:rsidRDefault="00A03755" w:rsidP="00A03755">
      <w:pPr>
        <w:spacing w:before="13" w:after="0" w:line="471" w:lineRule="exact"/>
        <w:ind w:left="504"/>
        <w:textAlignment w:val="baseline"/>
        <w:rPr>
          <w:rFonts w:ascii="Arial Rounded MT Bold" w:eastAsia="Arial Rounded MT Bold" w:hAnsi="Arial Rounded MT Bold" w:cs="Times New Roman"/>
          <w:b/>
          <w:color w:val="000000"/>
          <w:spacing w:val="5"/>
          <w:w w:val="95"/>
          <w:sz w:val="40"/>
          <w:lang w:val="en-US"/>
        </w:rPr>
      </w:pPr>
      <w:r w:rsidRPr="00A03755">
        <w:rPr>
          <w:rFonts w:ascii="Arial Rounded MT Bold" w:eastAsia="Arial Rounded MT Bold" w:hAnsi="Arial Rounded MT Bold" w:cs="Times New Roman"/>
          <w:b/>
          <w:color w:val="000000"/>
          <w:spacing w:val="5"/>
          <w:w w:val="95"/>
          <w:sz w:val="40"/>
          <w:lang w:val="en-US"/>
        </w:rPr>
        <w:lastRenderedPageBreak/>
        <w:t>4.0 Supporting Information</w:t>
      </w:r>
    </w:p>
    <w:p w14:paraId="58D2DDEA" w14:textId="77777777" w:rsidR="00A03755" w:rsidRPr="00A03755" w:rsidRDefault="00A03755" w:rsidP="00A03755">
      <w:pPr>
        <w:spacing w:before="308" w:after="0" w:line="330" w:lineRule="exact"/>
        <w:ind w:left="504"/>
        <w:textAlignment w:val="baseline"/>
        <w:rPr>
          <w:rFonts w:ascii="Arial Rounded MT Bold" w:eastAsia="Arial Rounded MT Bold" w:hAnsi="Arial Rounded MT Bold" w:cs="Times New Roman"/>
          <w:b/>
          <w:color w:val="000000"/>
          <w:spacing w:val="9"/>
          <w:sz w:val="28"/>
          <w:lang w:val="en-US"/>
        </w:rPr>
      </w:pPr>
      <w:r w:rsidRPr="00A03755">
        <w:rPr>
          <w:rFonts w:ascii="Arial Rounded MT Bold" w:eastAsia="Arial Rounded MT Bold" w:hAnsi="Arial Rounded MT Bold" w:cs="Times New Roman"/>
          <w:b/>
          <w:color w:val="000000"/>
          <w:spacing w:val="9"/>
          <w:sz w:val="28"/>
          <w:lang w:val="en-US"/>
        </w:rPr>
        <w:t>4.1 Staff Welfare</w:t>
      </w:r>
    </w:p>
    <w:p w14:paraId="2C984F9C" w14:textId="77777777" w:rsidR="00A03755" w:rsidRPr="00A03755" w:rsidRDefault="00A03755" w:rsidP="00A03755">
      <w:pPr>
        <w:spacing w:before="269" w:after="0" w:line="280" w:lineRule="exact"/>
        <w:ind w:left="504" w:right="144"/>
        <w:jc w:val="both"/>
        <w:textAlignment w:val="baseline"/>
        <w:rPr>
          <w:rFonts w:ascii="Times New Roman" w:eastAsia="Times New Roman" w:hAnsi="Times New Roman" w:cs="Times New Roman"/>
          <w:color w:val="000000"/>
          <w:spacing w:val="8"/>
          <w:sz w:val="25"/>
          <w:lang w:val="en-US"/>
        </w:rPr>
      </w:pPr>
      <w:proofErr w:type="gramStart"/>
      <w:r w:rsidRPr="00A03755">
        <w:rPr>
          <w:rFonts w:ascii="Times New Roman" w:eastAsia="Times New Roman" w:hAnsi="Times New Roman" w:cs="Times New Roman"/>
          <w:color w:val="000000"/>
          <w:spacing w:val="8"/>
          <w:sz w:val="25"/>
          <w:lang w:val="en-US"/>
        </w:rPr>
        <w:t>Staff need</w:t>
      </w:r>
      <w:proofErr w:type="gramEnd"/>
      <w:r w:rsidRPr="00A03755">
        <w:rPr>
          <w:rFonts w:ascii="Times New Roman" w:eastAsia="Times New Roman" w:hAnsi="Times New Roman" w:cs="Times New Roman"/>
          <w:color w:val="000000"/>
          <w:spacing w:val="8"/>
          <w:sz w:val="25"/>
          <w:lang w:val="en-US"/>
        </w:rPr>
        <w:t xml:space="preserve"> to be given clear direction about what the priorities of the business are, this can be achieved by having well thought out continuity strategies in place. Ensure that you monitor staff more closely to ensure that their welfare is maintained (e.g. regular breaks due to increased intensity or pressure of work, and support in case their normal duties change).</w:t>
      </w:r>
    </w:p>
    <w:p w14:paraId="6A32DD8D" w14:textId="77777777" w:rsidR="00A03755" w:rsidRPr="00A03755" w:rsidRDefault="00A03755" w:rsidP="00A03755">
      <w:pPr>
        <w:spacing w:before="116" w:after="0" w:line="280" w:lineRule="exact"/>
        <w:ind w:left="504" w:right="144"/>
        <w:jc w:val="both"/>
        <w:textAlignment w:val="baseline"/>
        <w:rPr>
          <w:rFonts w:ascii="Times New Roman" w:eastAsia="Times New Roman" w:hAnsi="Times New Roman" w:cs="Times New Roman"/>
          <w:color w:val="000000"/>
          <w:spacing w:val="5"/>
          <w:sz w:val="25"/>
          <w:lang w:val="en-US"/>
        </w:rPr>
      </w:pPr>
      <w:r w:rsidRPr="00A03755">
        <w:rPr>
          <w:rFonts w:ascii="Times New Roman" w:eastAsia="Times New Roman" w:hAnsi="Times New Roman" w:cs="Times New Roman"/>
          <w:color w:val="000000"/>
          <w:spacing w:val="5"/>
          <w:sz w:val="25"/>
          <w:lang w:val="en-US"/>
        </w:rPr>
        <w:t xml:space="preserve">Staff must be made aware of what communication methods are going to be used so they can find out the latest information, especially if they are going to be working from home or a different location than normal. If </w:t>
      </w:r>
      <w:proofErr w:type="gramStart"/>
      <w:r w:rsidRPr="00A03755">
        <w:rPr>
          <w:rFonts w:ascii="Times New Roman" w:eastAsia="Times New Roman" w:hAnsi="Times New Roman" w:cs="Times New Roman"/>
          <w:color w:val="000000"/>
          <w:spacing w:val="5"/>
          <w:sz w:val="25"/>
          <w:lang w:val="en-US"/>
        </w:rPr>
        <w:t>staff are</w:t>
      </w:r>
      <w:proofErr w:type="gramEnd"/>
      <w:r w:rsidRPr="00A03755">
        <w:rPr>
          <w:rFonts w:ascii="Times New Roman" w:eastAsia="Times New Roman" w:hAnsi="Times New Roman" w:cs="Times New Roman"/>
          <w:color w:val="000000"/>
          <w:spacing w:val="5"/>
          <w:sz w:val="25"/>
          <w:lang w:val="en-US"/>
        </w:rPr>
        <w:t xml:space="preserve"> going to be working from a different location, ensure that they know where the location is (provide a map and or directions if necessary) and they are able to get there and get access.</w:t>
      </w:r>
    </w:p>
    <w:p w14:paraId="3C6A47CF" w14:textId="77777777" w:rsidR="00A03755" w:rsidRPr="00A03755" w:rsidRDefault="00A03755" w:rsidP="00A03755">
      <w:pPr>
        <w:spacing w:before="258" w:after="0" w:line="330" w:lineRule="exact"/>
        <w:ind w:left="504"/>
        <w:textAlignment w:val="baseline"/>
        <w:rPr>
          <w:rFonts w:ascii="Arial Rounded MT Bold" w:eastAsia="Arial Rounded MT Bold" w:hAnsi="Arial Rounded MT Bold" w:cs="Times New Roman"/>
          <w:b/>
          <w:color w:val="000000"/>
          <w:spacing w:val="6"/>
          <w:sz w:val="28"/>
          <w:lang w:val="en-US"/>
        </w:rPr>
      </w:pPr>
      <w:r w:rsidRPr="00A03755">
        <w:rPr>
          <w:rFonts w:ascii="Arial Rounded MT Bold" w:eastAsia="Arial Rounded MT Bold" w:hAnsi="Arial Rounded MT Bold" w:cs="Times New Roman"/>
          <w:b/>
          <w:color w:val="000000"/>
          <w:spacing w:val="6"/>
          <w:sz w:val="28"/>
          <w:lang w:val="en-US"/>
        </w:rPr>
        <w:t>4.2 Communicating with Staff</w:t>
      </w:r>
    </w:p>
    <w:p w14:paraId="5451A504" w14:textId="77777777" w:rsidR="00A03755" w:rsidRPr="00A03755" w:rsidRDefault="00A03755" w:rsidP="00A03755">
      <w:pPr>
        <w:spacing w:before="276" w:after="0" w:line="272" w:lineRule="exact"/>
        <w:ind w:left="504"/>
        <w:textAlignment w:val="baseline"/>
        <w:rPr>
          <w:rFonts w:ascii="Arial Rounded MT Bold" w:eastAsia="Arial Rounded MT Bold" w:hAnsi="Arial Rounded MT Bold" w:cs="Times New Roman"/>
          <w:b/>
          <w:color w:val="000000"/>
          <w:spacing w:val="3"/>
          <w:sz w:val="23"/>
          <w:lang w:val="en-US"/>
        </w:rPr>
      </w:pPr>
      <w:r w:rsidRPr="00A03755">
        <w:rPr>
          <w:rFonts w:ascii="Arial Rounded MT Bold" w:eastAsia="Arial Rounded MT Bold" w:hAnsi="Arial Rounded MT Bold" w:cs="Times New Roman"/>
          <w:b/>
          <w:color w:val="000000"/>
          <w:spacing w:val="3"/>
          <w:sz w:val="23"/>
          <w:lang w:val="en-US"/>
        </w:rPr>
        <w:t>*Out of office hours*</w:t>
      </w:r>
    </w:p>
    <w:p w14:paraId="5B347BF8" w14:textId="77777777" w:rsidR="00A03755" w:rsidRPr="00A03755" w:rsidRDefault="00A03755" w:rsidP="00A03755">
      <w:pPr>
        <w:spacing w:before="155" w:after="0" w:line="274" w:lineRule="exact"/>
        <w:ind w:left="504" w:right="144"/>
        <w:jc w:val="both"/>
        <w:textAlignment w:val="baseline"/>
        <w:rPr>
          <w:rFonts w:ascii="Times New Roman" w:eastAsia="Times New Roman" w:hAnsi="Times New Roman" w:cs="Times New Roman"/>
          <w:color w:val="000000"/>
          <w:sz w:val="25"/>
          <w:lang w:val="en-US"/>
        </w:rPr>
      </w:pPr>
      <w:r w:rsidRPr="00A03755">
        <w:rPr>
          <w:rFonts w:ascii="Times New Roman" w:eastAsia="Times New Roman" w:hAnsi="Times New Roman" w:cs="Times New Roman"/>
          <w:color w:val="000000"/>
          <w:sz w:val="25"/>
          <w:lang w:val="en-US"/>
        </w:rPr>
        <w:t xml:space="preserve">The </w:t>
      </w:r>
      <w:r w:rsidR="00F55700">
        <w:rPr>
          <w:rFonts w:ascii="Times New Roman" w:eastAsia="Times New Roman" w:hAnsi="Times New Roman" w:cs="Times New Roman"/>
          <w:color w:val="000000"/>
          <w:sz w:val="25"/>
          <w:lang w:val="en-US"/>
        </w:rPr>
        <w:t xml:space="preserve">Departmental Response Team </w:t>
      </w:r>
      <w:r w:rsidRPr="00A03755">
        <w:rPr>
          <w:rFonts w:ascii="Times New Roman" w:eastAsia="Times New Roman" w:hAnsi="Times New Roman" w:cs="Times New Roman"/>
          <w:color w:val="000000"/>
          <w:sz w:val="25"/>
          <w:lang w:val="en-US"/>
        </w:rPr>
        <w:t>will keep staff up to date by the following methods:</w:t>
      </w:r>
    </w:p>
    <w:p w14:paraId="0784BA0E" w14:textId="77777777" w:rsidR="00A03755" w:rsidRPr="00A03755" w:rsidRDefault="00A03755" w:rsidP="00A03755">
      <w:pPr>
        <w:numPr>
          <w:ilvl w:val="0"/>
          <w:numId w:val="2"/>
        </w:numPr>
        <w:tabs>
          <w:tab w:val="clear" w:pos="288"/>
          <w:tab w:val="decimal" w:pos="1152"/>
        </w:tabs>
        <w:spacing w:before="152" w:after="0" w:line="280" w:lineRule="exact"/>
        <w:ind w:left="864"/>
        <w:textAlignment w:val="baseline"/>
        <w:rPr>
          <w:rFonts w:ascii="Times New Roman" w:eastAsia="Times New Roman" w:hAnsi="Times New Roman" w:cs="Times New Roman"/>
          <w:color w:val="000000"/>
          <w:spacing w:val="8"/>
          <w:sz w:val="25"/>
          <w:lang w:val="en-US"/>
        </w:rPr>
      </w:pPr>
      <w:r w:rsidRPr="00A03755">
        <w:rPr>
          <w:rFonts w:ascii="Times New Roman" w:eastAsia="Times New Roman" w:hAnsi="Times New Roman" w:cs="Times New Roman"/>
          <w:color w:val="000000"/>
          <w:spacing w:val="8"/>
          <w:sz w:val="25"/>
          <w:lang w:val="en-US"/>
        </w:rPr>
        <w:t>Telephoning staff and passing on essential information.</w:t>
      </w:r>
    </w:p>
    <w:p w14:paraId="09E26037" w14:textId="77777777" w:rsidR="00A03755" w:rsidRDefault="00A03755" w:rsidP="00A03755">
      <w:pPr>
        <w:numPr>
          <w:ilvl w:val="0"/>
          <w:numId w:val="7"/>
        </w:numPr>
        <w:tabs>
          <w:tab w:val="clear" w:pos="360"/>
          <w:tab w:val="decimal" w:pos="1224"/>
        </w:tabs>
        <w:spacing w:before="13" w:after="0" w:line="280" w:lineRule="exact"/>
        <w:ind w:left="864"/>
        <w:textAlignment w:val="baseline"/>
        <w:rPr>
          <w:rFonts w:ascii="Times New Roman" w:eastAsia="Times New Roman" w:hAnsi="Times New Roman" w:cs="Times New Roman"/>
          <w:color w:val="000000"/>
          <w:spacing w:val="5"/>
          <w:sz w:val="25"/>
          <w:lang w:val="en-US"/>
        </w:rPr>
      </w:pPr>
      <w:r w:rsidRPr="00A03755">
        <w:rPr>
          <w:rFonts w:ascii="Times New Roman" w:eastAsia="Times New Roman" w:hAnsi="Times New Roman" w:cs="Times New Roman"/>
          <w:color w:val="000000"/>
          <w:spacing w:val="5"/>
          <w:sz w:val="25"/>
          <w:lang w:val="en-US"/>
        </w:rPr>
        <w:t>Mobile phone text cascade of information if appropriate.</w:t>
      </w:r>
    </w:p>
    <w:p w14:paraId="4C91C924" w14:textId="77777777" w:rsidR="00FD63C7" w:rsidRDefault="00FD63C7" w:rsidP="00A03755">
      <w:pPr>
        <w:numPr>
          <w:ilvl w:val="0"/>
          <w:numId w:val="7"/>
        </w:numPr>
        <w:tabs>
          <w:tab w:val="clear" w:pos="360"/>
          <w:tab w:val="decimal" w:pos="1224"/>
        </w:tabs>
        <w:spacing w:before="13" w:after="0" w:line="280" w:lineRule="exact"/>
        <w:ind w:left="864"/>
        <w:textAlignment w:val="baseline"/>
        <w:rPr>
          <w:rFonts w:ascii="Times New Roman" w:eastAsia="Times New Roman" w:hAnsi="Times New Roman" w:cs="Times New Roman"/>
          <w:color w:val="000000"/>
          <w:spacing w:val="5"/>
          <w:sz w:val="25"/>
          <w:lang w:val="en-US"/>
        </w:rPr>
      </w:pPr>
      <w:r>
        <w:rPr>
          <w:rFonts w:ascii="Times New Roman" w:eastAsia="Times New Roman" w:hAnsi="Times New Roman" w:cs="Times New Roman"/>
          <w:color w:val="000000"/>
          <w:spacing w:val="5"/>
          <w:sz w:val="25"/>
          <w:lang w:val="en-US"/>
        </w:rPr>
        <w:t>Via the communications team</w:t>
      </w:r>
    </w:p>
    <w:p w14:paraId="0FDE3589" w14:textId="77777777" w:rsidR="00A03755" w:rsidRPr="00A03755" w:rsidRDefault="00A03755" w:rsidP="00A03755">
      <w:pPr>
        <w:spacing w:before="131" w:after="0" w:line="280" w:lineRule="exact"/>
        <w:ind w:left="504" w:right="144"/>
        <w:jc w:val="both"/>
        <w:textAlignment w:val="baseline"/>
        <w:rPr>
          <w:rFonts w:ascii="Times New Roman" w:eastAsia="Times New Roman" w:hAnsi="Times New Roman" w:cs="Times New Roman"/>
          <w:color w:val="000000"/>
          <w:spacing w:val="4"/>
          <w:sz w:val="25"/>
          <w:lang w:val="en-US"/>
        </w:rPr>
      </w:pPr>
      <w:r w:rsidRPr="00A03755">
        <w:rPr>
          <w:rFonts w:ascii="Times New Roman" w:eastAsia="Times New Roman" w:hAnsi="Times New Roman" w:cs="Times New Roman"/>
          <w:color w:val="000000"/>
          <w:spacing w:val="4"/>
          <w:sz w:val="25"/>
          <w:lang w:val="en-US"/>
        </w:rPr>
        <w:t>Information may be available via the following depending on the reason for disruption:</w:t>
      </w:r>
    </w:p>
    <w:p w14:paraId="5AB878DF" w14:textId="77777777" w:rsidR="00A03755" w:rsidRPr="002B7A91" w:rsidRDefault="00FD63C7" w:rsidP="00A03755">
      <w:pPr>
        <w:spacing w:before="61" w:after="0" w:line="279" w:lineRule="exact"/>
        <w:ind w:left="504"/>
        <w:textAlignment w:val="baseline"/>
        <w:rPr>
          <w:rFonts w:ascii="Times New Roman" w:eastAsia="Times New Roman" w:hAnsi="Times New Roman" w:cs="Times New Roman"/>
          <w:spacing w:val="9"/>
          <w:sz w:val="25"/>
          <w:lang w:val="en-US"/>
        </w:rPr>
      </w:pPr>
      <w:r w:rsidRPr="002B7A91">
        <w:rPr>
          <w:rFonts w:ascii="Times New Roman" w:eastAsia="Times New Roman" w:hAnsi="Times New Roman" w:cs="Times New Roman"/>
          <w:spacing w:val="9"/>
          <w:sz w:val="25"/>
          <w:lang w:val="en-US"/>
        </w:rPr>
        <w:t>Department</w:t>
      </w:r>
      <w:r w:rsidR="002B7A91">
        <w:rPr>
          <w:rFonts w:ascii="Times New Roman" w:eastAsia="Times New Roman" w:hAnsi="Times New Roman" w:cs="Times New Roman"/>
          <w:spacing w:val="9"/>
          <w:sz w:val="25"/>
          <w:lang w:val="en-US"/>
        </w:rPr>
        <w:t>al Wiki.</w:t>
      </w:r>
    </w:p>
    <w:p w14:paraId="7201F460" w14:textId="77777777" w:rsidR="00A03755" w:rsidRPr="00A03755" w:rsidRDefault="00A03755" w:rsidP="00A03755">
      <w:pPr>
        <w:spacing w:before="264" w:after="0" w:line="280" w:lineRule="exact"/>
        <w:ind w:left="504" w:right="144"/>
        <w:jc w:val="both"/>
        <w:textAlignment w:val="baseline"/>
        <w:rPr>
          <w:rFonts w:ascii="Times New Roman" w:eastAsia="Times New Roman" w:hAnsi="Times New Roman" w:cs="Times New Roman"/>
          <w:color w:val="000000"/>
          <w:sz w:val="25"/>
          <w:lang w:val="en-US"/>
        </w:rPr>
      </w:pPr>
      <w:r w:rsidRPr="00A03755">
        <w:rPr>
          <w:rFonts w:ascii="Times New Roman" w:eastAsia="Times New Roman" w:hAnsi="Times New Roman" w:cs="Times New Roman"/>
          <w:color w:val="000000"/>
          <w:sz w:val="25"/>
          <w:lang w:val="en-US"/>
        </w:rPr>
        <w:t xml:space="preserve">Staff should </w:t>
      </w:r>
      <w:r w:rsidR="00B20252">
        <w:rPr>
          <w:rFonts w:ascii="Times New Roman" w:eastAsia="Times New Roman" w:hAnsi="Times New Roman" w:cs="Times New Roman"/>
          <w:color w:val="000000"/>
          <w:sz w:val="25"/>
          <w:lang w:val="en-US"/>
        </w:rPr>
        <w:t xml:space="preserve">be </w:t>
      </w:r>
      <w:r w:rsidRPr="00A03755">
        <w:rPr>
          <w:rFonts w:ascii="Times New Roman" w:eastAsia="Times New Roman" w:hAnsi="Times New Roman" w:cs="Times New Roman"/>
          <w:color w:val="000000"/>
          <w:sz w:val="25"/>
          <w:lang w:val="en-US"/>
        </w:rPr>
        <w:t>given the opportunity to feedback any comments they may have after the response phase and the service has returned to normal. This may be in the form of a structured debrief or more informally.</w:t>
      </w:r>
    </w:p>
    <w:p w14:paraId="50090042" w14:textId="77777777" w:rsidR="00A03755" w:rsidRDefault="00A03755" w:rsidP="00A03755">
      <w:pPr>
        <w:spacing w:before="125" w:after="0" w:line="280" w:lineRule="exact"/>
        <w:ind w:left="504" w:right="144"/>
        <w:jc w:val="both"/>
        <w:textAlignment w:val="baseline"/>
        <w:rPr>
          <w:rFonts w:ascii="Times New Roman" w:eastAsia="Times New Roman" w:hAnsi="Times New Roman" w:cs="Times New Roman"/>
          <w:color w:val="000000"/>
          <w:sz w:val="25"/>
          <w:lang w:val="en-US"/>
        </w:rPr>
      </w:pPr>
      <w:r w:rsidRPr="00A03755">
        <w:rPr>
          <w:rFonts w:ascii="Times New Roman" w:eastAsia="Times New Roman" w:hAnsi="Times New Roman" w:cs="Times New Roman"/>
          <w:color w:val="000000"/>
          <w:sz w:val="25"/>
          <w:lang w:val="en-US"/>
        </w:rPr>
        <w:t xml:space="preserve">Managers who suspect that staff members have suffered undue stress or even trauma from the business disruption must consider providing assistance for those staff that </w:t>
      </w:r>
      <w:proofErr w:type="gramStart"/>
      <w:r w:rsidRPr="00A03755">
        <w:rPr>
          <w:rFonts w:ascii="Times New Roman" w:eastAsia="Times New Roman" w:hAnsi="Times New Roman" w:cs="Times New Roman"/>
          <w:color w:val="000000"/>
          <w:sz w:val="25"/>
          <w:lang w:val="en-US"/>
        </w:rPr>
        <w:t>have</w:t>
      </w:r>
      <w:proofErr w:type="gramEnd"/>
      <w:r w:rsidRPr="00A03755">
        <w:rPr>
          <w:rFonts w:ascii="Times New Roman" w:eastAsia="Times New Roman" w:hAnsi="Times New Roman" w:cs="Times New Roman"/>
          <w:color w:val="000000"/>
          <w:sz w:val="25"/>
          <w:lang w:val="en-US"/>
        </w:rPr>
        <w:t xml:space="preserve"> been affected.</w:t>
      </w:r>
    </w:p>
    <w:p w14:paraId="045BC7B6" w14:textId="77777777" w:rsidR="00857C95" w:rsidRPr="00A03755" w:rsidRDefault="00857C95" w:rsidP="00857C95">
      <w:pPr>
        <w:spacing w:before="258" w:after="0" w:line="330" w:lineRule="exact"/>
        <w:ind w:left="504"/>
        <w:textAlignment w:val="baseline"/>
        <w:rPr>
          <w:rFonts w:ascii="Arial Rounded MT Bold" w:eastAsia="Arial Rounded MT Bold" w:hAnsi="Arial Rounded MT Bold" w:cs="Times New Roman"/>
          <w:b/>
          <w:color w:val="000000"/>
          <w:spacing w:val="6"/>
          <w:sz w:val="28"/>
          <w:lang w:val="en-US"/>
        </w:rPr>
      </w:pPr>
      <w:r>
        <w:rPr>
          <w:rFonts w:ascii="Arial Rounded MT Bold" w:eastAsia="Arial Rounded MT Bold" w:hAnsi="Arial Rounded MT Bold" w:cs="Times New Roman"/>
          <w:b/>
          <w:color w:val="000000"/>
          <w:spacing w:val="6"/>
          <w:sz w:val="28"/>
          <w:lang w:val="en-US"/>
        </w:rPr>
        <w:t>4.3 Communicating with students</w:t>
      </w:r>
    </w:p>
    <w:p w14:paraId="50093B87" w14:textId="77777777" w:rsidR="00857C95" w:rsidRPr="00A03755" w:rsidRDefault="00857C95" w:rsidP="00A03755">
      <w:pPr>
        <w:spacing w:before="125" w:after="0" w:line="280" w:lineRule="exact"/>
        <w:ind w:left="504" w:right="144"/>
        <w:jc w:val="both"/>
        <w:textAlignment w:val="baseline"/>
        <w:rPr>
          <w:rFonts w:ascii="Times New Roman" w:eastAsia="Times New Roman" w:hAnsi="Times New Roman" w:cs="Times New Roman"/>
          <w:color w:val="000000"/>
          <w:sz w:val="25"/>
          <w:lang w:val="en-US"/>
        </w:rPr>
      </w:pPr>
      <w:r>
        <w:rPr>
          <w:rFonts w:ascii="Times New Roman" w:eastAsia="Times New Roman" w:hAnsi="Times New Roman" w:cs="Times New Roman"/>
          <w:color w:val="000000"/>
          <w:sz w:val="25"/>
          <w:lang w:val="en-US"/>
        </w:rPr>
        <w:t>In the event of a major disruption stud</w:t>
      </w:r>
      <w:r w:rsidR="00F55700">
        <w:rPr>
          <w:rFonts w:ascii="Times New Roman" w:eastAsia="Times New Roman" w:hAnsi="Times New Roman" w:cs="Times New Roman"/>
          <w:color w:val="000000"/>
          <w:sz w:val="25"/>
          <w:lang w:val="en-US"/>
        </w:rPr>
        <w:t>ents the Departmental Response T</w:t>
      </w:r>
      <w:r>
        <w:rPr>
          <w:rFonts w:ascii="Times New Roman" w:eastAsia="Times New Roman" w:hAnsi="Times New Roman" w:cs="Times New Roman"/>
          <w:color w:val="000000"/>
          <w:sz w:val="25"/>
          <w:lang w:val="en-US"/>
        </w:rPr>
        <w:t>eam will liaise with the central Timetabling team</w:t>
      </w:r>
      <w:r w:rsidR="002B7A91">
        <w:rPr>
          <w:rFonts w:ascii="Times New Roman" w:eastAsia="Times New Roman" w:hAnsi="Times New Roman" w:cs="Times New Roman"/>
          <w:color w:val="000000"/>
          <w:sz w:val="25"/>
          <w:lang w:val="en-US"/>
        </w:rPr>
        <w:t xml:space="preserve"> and/or central student services team</w:t>
      </w:r>
      <w:r>
        <w:rPr>
          <w:rFonts w:ascii="Times New Roman" w:eastAsia="Times New Roman" w:hAnsi="Times New Roman" w:cs="Times New Roman"/>
          <w:color w:val="000000"/>
          <w:sz w:val="25"/>
          <w:lang w:val="en-US"/>
        </w:rPr>
        <w:t>, who have means to contact students by text.</w:t>
      </w:r>
    </w:p>
    <w:p w14:paraId="0D3D7C8B" w14:textId="77777777" w:rsidR="00A03755" w:rsidRPr="00A03755" w:rsidRDefault="00857C95" w:rsidP="00A03755">
      <w:pPr>
        <w:spacing w:before="305" w:after="0" w:line="330" w:lineRule="exact"/>
        <w:ind w:left="504"/>
        <w:textAlignment w:val="baseline"/>
        <w:rPr>
          <w:rFonts w:ascii="Arial Rounded MT Bold" w:eastAsia="Arial Rounded MT Bold" w:hAnsi="Arial Rounded MT Bold" w:cs="Times New Roman"/>
          <w:b/>
          <w:color w:val="000000"/>
          <w:spacing w:val="6"/>
          <w:sz w:val="28"/>
          <w:lang w:val="en-US"/>
        </w:rPr>
      </w:pPr>
      <w:r>
        <w:rPr>
          <w:rFonts w:ascii="Arial Rounded MT Bold" w:eastAsia="Arial Rounded MT Bold" w:hAnsi="Arial Rounded MT Bold" w:cs="Times New Roman"/>
          <w:b/>
          <w:color w:val="000000"/>
          <w:spacing w:val="6"/>
          <w:sz w:val="28"/>
          <w:lang w:val="en-US"/>
        </w:rPr>
        <w:t>4.4</w:t>
      </w:r>
      <w:r w:rsidR="00A03755" w:rsidRPr="00A03755">
        <w:rPr>
          <w:rFonts w:ascii="Arial Rounded MT Bold" w:eastAsia="Arial Rounded MT Bold" w:hAnsi="Arial Rounded MT Bold" w:cs="Times New Roman"/>
          <w:b/>
          <w:color w:val="000000"/>
          <w:spacing w:val="6"/>
          <w:sz w:val="28"/>
          <w:lang w:val="en-US"/>
        </w:rPr>
        <w:t xml:space="preserve"> Media / Public Information</w:t>
      </w:r>
    </w:p>
    <w:p w14:paraId="0ADF9373" w14:textId="77777777" w:rsidR="00B20252" w:rsidRDefault="00A03755" w:rsidP="00857C95">
      <w:pPr>
        <w:spacing w:before="272" w:after="0" w:line="280" w:lineRule="exact"/>
        <w:ind w:left="504" w:right="144"/>
        <w:textAlignment w:val="baseline"/>
        <w:rPr>
          <w:rFonts w:ascii="Times New Roman" w:eastAsia="Times New Roman" w:hAnsi="Times New Roman" w:cs="Times New Roman"/>
          <w:color w:val="000000"/>
          <w:sz w:val="25"/>
          <w:lang w:val="en-US"/>
        </w:rPr>
        <w:sectPr w:rsidR="00B20252" w:rsidSect="00C164CC">
          <w:pgSz w:w="11906" w:h="16838"/>
          <w:pgMar w:top="1440" w:right="1080" w:bottom="1440" w:left="1080" w:header="708" w:footer="708" w:gutter="0"/>
          <w:cols w:space="708"/>
          <w:docGrid w:linePitch="360"/>
        </w:sectPr>
      </w:pPr>
      <w:r w:rsidRPr="00A03755">
        <w:rPr>
          <w:rFonts w:ascii="Times New Roman" w:eastAsia="Times New Roman" w:hAnsi="Times New Roman" w:cs="Times New Roman"/>
          <w:color w:val="000000"/>
          <w:sz w:val="25"/>
          <w:lang w:val="en-US"/>
        </w:rPr>
        <w:t xml:space="preserve">In the event of a major disruption to the </w:t>
      </w:r>
      <w:r w:rsidR="00FD63C7">
        <w:rPr>
          <w:rFonts w:ascii="Times New Roman" w:eastAsia="Times New Roman" w:hAnsi="Times New Roman" w:cs="Times New Roman"/>
          <w:color w:val="000000"/>
          <w:sz w:val="25"/>
          <w:lang w:val="en-US"/>
        </w:rPr>
        <w:t>Department</w:t>
      </w:r>
      <w:r w:rsidRPr="00A03755">
        <w:rPr>
          <w:rFonts w:ascii="Times New Roman" w:eastAsia="Times New Roman" w:hAnsi="Times New Roman" w:cs="Times New Roman"/>
          <w:color w:val="000000"/>
          <w:sz w:val="25"/>
          <w:lang w:val="en-US"/>
        </w:rPr>
        <w:t xml:space="preserve"> the </w:t>
      </w:r>
      <w:r w:rsidR="00FD63C7">
        <w:rPr>
          <w:rFonts w:ascii="Times New Roman" w:eastAsia="Times New Roman" w:hAnsi="Times New Roman" w:cs="Times New Roman"/>
          <w:color w:val="000000"/>
          <w:sz w:val="25"/>
          <w:lang w:val="en-US"/>
        </w:rPr>
        <w:t xml:space="preserve">Major Incident Response Team </w:t>
      </w:r>
      <w:r w:rsidRPr="00A03755">
        <w:rPr>
          <w:rFonts w:ascii="Times New Roman" w:eastAsia="Times New Roman" w:hAnsi="Times New Roman" w:cs="Times New Roman"/>
          <w:color w:val="000000"/>
          <w:sz w:val="25"/>
          <w:lang w:val="en-US"/>
        </w:rPr>
        <w:t>must be contacted to inform them of what has happened and the estimated length of the disruption and possible impacts of the disruption.</w:t>
      </w:r>
    </w:p>
    <w:p w14:paraId="3E286A09" w14:textId="77777777" w:rsidR="00A03755" w:rsidRPr="00A03755" w:rsidRDefault="00A03755" w:rsidP="00A03755">
      <w:pPr>
        <w:spacing w:before="534" w:after="0" w:line="471" w:lineRule="exact"/>
        <w:ind w:left="504"/>
        <w:textAlignment w:val="baseline"/>
        <w:rPr>
          <w:rFonts w:ascii="Arial Rounded MT Bold" w:eastAsia="Arial Rounded MT Bold" w:hAnsi="Arial Rounded MT Bold" w:cs="Times New Roman"/>
          <w:b/>
          <w:color w:val="000000"/>
          <w:spacing w:val="6"/>
          <w:w w:val="95"/>
          <w:sz w:val="40"/>
          <w:lang w:val="en-US"/>
        </w:rPr>
      </w:pPr>
      <w:r w:rsidRPr="00A03755">
        <w:rPr>
          <w:rFonts w:ascii="Arial Rounded MT Bold" w:eastAsia="Arial Rounded MT Bold" w:hAnsi="Arial Rounded MT Bold" w:cs="Times New Roman"/>
          <w:b/>
          <w:color w:val="000000"/>
          <w:spacing w:val="6"/>
          <w:w w:val="95"/>
          <w:sz w:val="40"/>
          <w:lang w:val="en-US"/>
        </w:rPr>
        <w:lastRenderedPageBreak/>
        <w:t>5.0 Plan Maintenance Procedures</w:t>
      </w:r>
    </w:p>
    <w:p w14:paraId="2F78AB25" w14:textId="77777777" w:rsidR="00A03755" w:rsidRPr="00A03755" w:rsidRDefault="00A03755" w:rsidP="00A03755">
      <w:pPr>
        <w:spacing w:before="280" w:after="0" w:line="280" w:lineRule="exact"/>
        <w:ind w:left="504"/>
        <w:textAlignment w:val="baseline"/>
        <w:rPr>
          <w:rFonts w:ascii="Times New Roman" w:eastAsia="Times New Roman" w:hAnsi="Times New Roman" w:cs="Times New Roman"/>
          <w:color w:val="000000"/>
          <w:spacing w:val="5"/>
          <w:sz w:val="25"/>
          <w:lang w:val="en-US"/>
        </w:rPr>
      </w:pPr>
      <w:r w:rsidRPr="00A03755">
        <w:rPr>
          <w:rFonts w:ascii="Times New Roman" w:eastAsia="Times New Roman" w:hAnsi="Times New Roman" w:cs="Times New Roman"/>
          <w:color w:val="000000"/>
          <w:spacing w:val="5"/>
          <w:sz w:val="25"/>
          <w:lang w:val="en-US"/>
        </w:rPr>
        <w:t>Review contact lists every 6 months and review the whole plan annually. Carry out</w:t>
      </w:r>
    </w:p>
    <w:p w14:paraId="434A760B" w14:textId="77777777" w:rsidR="00A03755" w:rsidRPr="00A03755" w:rsidRDefault="00D60BC4" w:rsidP="00A03755">
      <w:pPr>
        <w:spacing w:before="4" w:after="342" w:line="274" w:lineRule="exact"/>
        <w:ind w:left="504" w:right="504"/>
        <w:textAlignment w:val="baseline"/>
        <w:rPr>
          <w:rFonts w:ascii="Times New Roman" w:eastAsia="Times New Roman" w:hAnsi="Times New Roman" w:cs="Times New Roman"/>
          <w:color w:val="000000"/>
          <w:sz w:val="25"/>
          <w:lang w:val="en-US"/>
        </w:rPr>
      </w:pPr>
      <w:proofErr w:type="gramStart"/>
      <w:r>
        <w:rPr>
          <w:rFonts w:ascii="Times New Roman" w:eastAsia="Times New Roman" w:hAnsi="Times New Roman" w:cs="Times New Roman"/>
          <w:color w:val="000000"/>
          <w:sz w:val="25"/>
          <w:lang w:val="en-US"/>
        </w:rPr>
        <w:t>a</w:t>
      </w:r>
      <w:proofErr w:type="gramEnd"/>
      <w:r>
        <w:rPr>
          <w:rFonts w:ascii="Times New Roman" w:eastAsia="Times New Roman" w:hAnsi="Times New Roman" w:cs="Times New Roman"/>
          <w:color w:val="000000"/>
          <w:sz w:val="25"/>
          <w:lang w:val="en-US"/>
        </w:rPr>
        <w:t xml:space="preserve"> tes</w:t>
      </w:r>
      <w:r w:rsidR="00A03755" w:rsidRPr="00A03755">
        <w:rPr>
          <w:rFonts w:ascii="Times New Roman" w:eastAsia="Times New Roman" w:hAnsi="Times New Roman" w:cs="Times New Roman"/>
          <w:color w:val="000000"/>
          <w:sz w:val="25"/>
          <w:lang w:val="en-US"/>
        </w:rPr>
        <w:t>t during a meeting to test the Business Continuity Plan works and your staff understand arrangements.</w:t>
      </w:r>
    </w:p>
    <w:p w14:paraId="1A9F6867" w14:textId="77777777" w:rsidR="00A03755" w:rsidRDefault="00A03755" w:rsidP="00800863">
      <w:pPr>
        <w:rPr>
          <w:lang w:val="en-US"/>
        </w:rPr>
        <w:sectPr w:rsidR="00A03755" w:rsidSect="00C164CC">
          <w:pgSz w:w="11906" w:h="16838"/>
          <w:pgMar w:top="1440" w:right="1080" w:bottom="1440" w:left="1080" w:header="708" w:footer="708" w:gutter="0"/>
          <w:cols w:space="708"/>
          <w:docGrid w:linePitch="360"/>
        </w:sectPr>
      </w:pPr>
    </w:p>
    <w:p w14:paraId="7074FA2D" w14:textId="77777777" w:rsidR="00A03755" w:rsidRPr="00A03755" w:rsidRDefault="00A03755" w:rsidP="00800863">
      <w:pPr>
        <w:rPr>
          <w:rFonts w:ascii="Arial Rounded MT Bold" w:hAnsi="Arial Rounded MT Bold"/>
          <w:sz w:val="40"/>
          <w:lang w:val="en-US"/>
        </w:rPr>
      </w:pPr>
      <w:r w:rsidRPr="00A03755">
        <w:rPr>
          <w:rFonts w:ascii="Arial Rounded MT Bold" w:hAnsi="Arial Rounded MT Bold"/>
          <w:sz w:val="40"/>
          <w:lang w:val="en-US"/>
        </w:rPr>
        <w:lastRenderedPageBreak/>
        <w:t>Appendix A</w:t>
      </w:r>
    </w:p>
    <w:p w14:paraId="52AE8A7B" w14:textId="77777777" w:rsidR="00CF7B9A" w:rsidRPr="00CF7B9A" w:rsidRDefault="00741ECE" w:rsidP="00741ECE">
      <w:pPr>
        <w:spacing w:before="167" w:after="273" w:line="230" w:lineRule="exact"/>
        <w:ind w:left="144"/>
        <w:textAlignment w:val="baseline"/>
        <w:rPr>
          <w:rFonts w:ascii="Arial Rounded MT Bold" w:hAnsi="Arial Rounded MT Bold"/>
          <w:sz w:val="24"/>
          <w:szCs w:val="24"/>
          <w:lang w:val="en-US"/>
        </w:rPr>
      </w:pPr>
      <w:proofErr w:type="gramStart"/>
      <w:r w:rsidRPr="00CF7B9A">
        <w:rPr>
          <w:rFonts w:ascii="Arial Rounded MT Bold" w:hAnsi="Arial Rounded MT Bold"/>
          <w:sz w:val="24"/>
          <w:szCs w:val="24"/>
          <w:lang w:val="en-US"/>
        </w:rPr>
        <w:t xml:space="preserve">A staff contact list is </w:t>
      </w:r>
      <w:r w:rsidR="00CF7B9A" w:rsidRPr="00CF7B9A">
        <w:rPr>
          <w:rFonts w:ascii="Arial Rounded MT Bold" w:hAnsi="Arial Rounded MT Bold"/>
          <w:sz w:val="24"/>
          <w:szCs w:val="24"/>
          <w:lang w:val="en-US"/>
        </w:rPr>
        <w:t>held confidentially by the Departmental Incident</w:t>
      </w:r>
      <w:proofErr w:type="gramEnd"/>
      <w:r w:rsidR="00CF7B9A" w:rsidRPr="00CF7B9A">
        <w:rPr>
          <w:rFonts w:ascii="Arial Rounded MT Bold" w:hAnsi="Arial Rounded MT Bold"/>
          <w:sz w:val="24"/>
          <w:szCs w:val="24"/>
          <w:lang w:val="en-US"/>
        </w:rPr>
        <w:t xml:space="preserve"> </w:t>
      </w:r>
    </w:p>
    <w:p w14:paraId="0D036D86" w14:textId="77777777" w:rsidR="00A03755" w:rsidRPr="00CF7B9A" w:rsidRDefault="00CF7B9A" w:rsidP="00741ECE">
      <w:pPr>
        <w:spacing w:before="167" w:after="273" w:line="230" w:lineRule="exact"/>
        <w:ind w:left="144"/>
        <w:textAlignment w:val="baseline"/>
        <w:rPr>
          <w:rFonts w:ascii="Arial Rounded MT Bold" w:eastAsia="Arial Rounded MT Bold" w:hAnsi="Arial Rounded MT Bold" w:cs="Times New Roman"/>
          <w:b/>
          <w:color w:val="007F7F"/>
          <w:sz w:val="24"/>
          <w:szCs w:val="24"/>
          <w:lang w:val="en-US"/>
        </w:rPr>
      </w:pPr>
      <w:r w:rsidRPr="00CF7B9A">
        <w:rPr>
          <w:rFonts w:ascii="Arial Rounded MT Bold" w:hAnsi="Arial Rounded MT Bold"/>
          <w:sz w:val="24"/>
          <w:szCs w:val="24"/>
          <w:lang w:val="en-US"/>
        </w:rPr>
        <w:t xml:space="preserve">Response Team </w:t>
      </w:r>
      <w:r w:rsidR="00741ECE" w:rsidRPr="00CF7B9A">
        <w:rPr>
          <w:rFonts w:ascii="Arial Rounded MT Bold" w:hAnsi="Arial Rounded MT Bold"/>
          <w:sz w:val="24"/>
          <w:szCs w:val="24"/>
          <w:lang w:val="en-US"/>
        </w:rPr>
        <w:t>and is maintained by the departmental HR team.</w:t>
      </w:r>
    </w:p>
    <w:p w14:paraId="578D632D" w14:textId="77777777" w:rsidR="00A03755" w:rsidRPr="00800863" w:rsidRDefault="00A03755" w:rsidP="00800863">
      <w:pPr>
        <w:rPr>
          <w:lang w:val="en-US"/>
        </w:rPr>
      </w:pPr>
    </w:p>
    <w:sectPr w:rsidR="00A03755" w:rsidRPr="00800863" w:rsidSect="00C164CC">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FF5EB" w14:textId="77777777" w:rsidR="00E72C29" w:rsidRDefault="00E72C29" w:rsidP="00C938C8">
      <w:pPr>
        <w:spacing w:after="0" w:line="240" w:lineRule="auto"/>
      </w:pPr>
      <w:r>
        <w:separator/>
      </w:r>
    </w:p>
  </w:endnote>
  <w:endnote w:type="continuationSeparator" w:id="0">
    <w:p w14:paraId="1B8DB9A5" w14:textId="77777777" w:rsidR="00E72C29" w:rsidRDefault="00E72C29" w:rsidP="00C9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8130008"/>
      <w:docPartObj>
        <w:docPartGallery w:val="Page Numbers (Bottom of Page)"/>
        <w:docPartUnique/>
      </w:docPartObj>
    </w:sdtPr>
    <w:sdtEndPr>
      <w:rPr>
        <w:noProof/>
      </w:rPr>
    </w:sdtEndPr>
    <w:sdtContent>
      <w:p w14:paraId="53315859" w14:textId="77777777" w:rsidR="00E72C29" w:rsidRDefault="00E72C29">
        <w:pPr>
          <w:pStyle w:val="Footer"/>
          <w:jc w:val="right"/>
        </w:pPr>
        <w:r>
          <w:fldChar w:fldCharType="begin"/>
        </w:r>
        <w:r>
          <w:instrText xml:space="preserve"> PAGE   \* MERGEFORMAT </w:instrText>
        </w:r>
        <w:r>
          <w:fldChar w:fldCharType="separate"/>
        </w:r>
        <w:r w:rsidR="001C22C1">
          <w:rPr>
            <w:noProof/>
          </w:rPr>
          <w:t>19</w:t>
        </w:r>
        <w:r>
          <w:rPr>
            <w:noProof/>
          </w:rPr>
          <w:fldChar w:fldCharType="end"/>
        </w:r>
      </w:p>
    </w:sdtContent>
  </w:sdt>
  <w:p w14:paraId="27173E0D" w14:textId="77777777" w:rsidR="00E72C29" w:rsidRDefault="00E72C2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15583" w14:textId="77777777" w:rsidR="00E72C29" w:rsidRDefault="00E72C29" w:rsidP="00C938C8">
      <w:pPr>
        <w:spacing w:after="0" w:line="240" w:lineRule="auto"/>
      </w:pPr>
      <w:r>
        <w:separator/>
      </w:r>
    </w:p>
  </w:footnote>
  <w:footnote w:type="continuationSeparator" w:id="0">
    <w:p w14:paraId="102BBA9D" w14:textId="77777777" w:rsidR="00E72C29" w:rsidRDefault="00E72C29" w:rsidP="00C938C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A21A7"/>
    <w:multiLevelType w:val="multilevel"/>
    <w:tmpl w:val="8A16F63E"/>
    <w:lvl w:ilvl="0">
      <w:start w:val="1"/>
      <w:numFmt w:val="bullet"/>
      <w:lvlText w:val=""/>
      <w:lvlJc w:val="left"/>
      <w:pPr>
        <w:tabs>
          <w:tab w:val="decimal" w:pos="360"/>
        </w:tabs>
        <w:ind w:left="720"/>
      </w:pPr>
      <w:rPr>
        <w:rFonts w:ascii="Symbol" w:eastAsia="Symbol" w:hAnsi="Symbol"/>
        <w:strike w:val="0"/>
        <w:color w:val="000000"/>
        <w:spacing w:val="5"/>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008D6"/>
    <w:multiLevelType w:val="multilevel"/>
    <w:tmpl w:val="54D28DE4"/>
    <w:lvl w:ilvl="0">
      <w:start w:val="1"/>
      <w:numFmt w:val="bullet"/>
      <w:lvlText w:val=""/>
      <w:lvlJc w:val="left"/>
      <w:pPr>
        <w:tabs>
          <w:tab w:val="decimal" w:pos="144"/>
        </w:tabs>
        <w:ind w:left="720"/>
      </w:pPr>
      <w:rPr>
        <w:rFonts w:ascii="Symbol" w:eastAsia="Symbol" w:hAnsi="Symbol"/>
        <w:i/>
        <w:strike w:val="0"/>
        <w:color w:val="00000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9E2329"/>
    <w:multiLevelType w:val="multilevel"/>
    <w:tmpl w:val="36B04C72"/>
    <w:lvl w:ilvl="0">
      <w:start w:val="1"/>
      <w:numFmt w:val="bullet"/>
      <w:lvlText w:val=""/>
      <w:lvlJc w:val="left"/>
      <w:pPr>
        <w:tabs>
          <w:tab w:val="decimal" w:pos="144"/>
        </w:tabs>
        <w:ind w:left="720"/>
      </w:pPr>
      <w:rPr>
        <w:rFonts w:ascii="Symbol" w:eastAsia="Symbol" w:hAnsi="Symbol"/>
        <w:strike w:val="0"/>
        <w:color w:val="000000"/>
        <w:spacing w:val="15"/>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7462A6"/>
    <w:multiLevelType w:val="hybridMultilevel"/>
    <w:tmpl w:val="E5BE47DC"/>
    <w:lvl w:ilvl="0" w:tplc="497A4C2C">
      <w:start w:val="1"/>
      <w:numFmt w:val="bullet"/>
      <w:lvlText w:val=""/>
      <w:lvlJc w:val="left"/>
      <w:pPr>
        <w:ind w:left="360" w:hanging="360"/>
      </w:pPr>
      <w:rPr>
        <w:rFonts w:ascii="Wingdings" w:hAnsi="Wingdings" w:hint="default"/>
        <w:color w:val="339966"/>
        <w:sz w:val="24"/>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
    <w:nsid w:val="23AA6F15"/>
    <w:multiLevelType w:val="multilevel"/>
    <w:tmpl w:val="A8100244"/>
    <w:lvl w:ilvl="0">
      <w:start w:val="1"/>
      <w:numFmt w:val="decimal"/>
      <w:lvlText w:val="%1."/>
      <w:lvlJc w:val="left"/>
      <w:pPr>
        <w:tabs>
          <w:tab w:val="decimal" w:pos="288"/>
        </w:tabs>
        <w:ind w:left="720"/>
      </w:pPr>
      <w:rPr>
        <w:rFonts w:ascii="Times New Roman" w:eastAsia="Times New Roman" w:hAnsi="Times New Roman"/>
        <w:strike w:val="0"/>
        <w:color w:val="000000"/>
        <w:spacing w:val="-63"/>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8515C2"/>
    <w:multiLevelType w:val="multilevel"/>
    <w:tmpl w:val="BD3E99FA"/>
    <w:lvl w:ilvl="0">
      <w:start w:val="1"/>
      <w:numFmt w:val="decimal"/>
      <w:lvlText w:val="%1."/>
      <w:lvlJc w:val="left"/>
      <w:pPr>
        <w:tabs>
          <w:tab w:val="decimal" w:pos="360"/>
        </w:tabs>
        <w:ind w:left="720"/>
      </w:pPr>
      <w:rPr>
        <w:rFonts w:ascii="Times New Roman" w:eastAsia="Times New Roman" w:hAnsi="Times New Roman"/>
        <w:strike w:val="0"/>
        <w:color w:val="00000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245671"/>
    <w:multiLevelType w:val="multilevel"/>
    <w:tmpl w:val="C946FE34"/>
    <w:lvl w:ilvl="0">
      <w:start w:val="1"/>
      <w:numFmt w:val="bullet"/>
      <w:lvlText w:val=""/>
      <w:lvlJc w:val="left"/>
      <w:pPr>
        <w:tabs>
          <w:tab w:val="decimal" w:pos="288"/>
        </w:tabs>
        <w:ind w:left="720"/>
      </w:pPr>
      <w:rPr>
        <w:rFonts w:ascii="Symbol" w:eastAsia="Symbol" w:hAnsi="Symbol"/>
        <w:strike w:val="0"/>
        <w:color w:val="000000"/>
        <w:spacing w:val="4"/>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8A4B89"/>
    <w:multiLevelType w:val="multilevel"/>
    <w:tmpl w:val="F542721C"/>
    <w:lvl w:ilvl="0">
      <w:start w:val="1"/>
      <w:numFmt w:val="bullet"/>
      <w:lvlText w:val=""/>
      <w:lvlJc w:val="left"/>
      <w:pPr>
        <w:tabs>
          <w:tab w:val="decimal" w:pos="144"/>
        </w:tabs>
        <w:ind w:left="720"/>
      </w:pPr>
      <w:rPr>
        <w:rFonts w:ascii="Symbol" w:eastAsia="Symbol" w:hAnsi="Symbol"/>
        <w:i/>
        <w:strike w:val="0"/>
        <w:color w:val="00000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4"/>
  </w:num>
  <w:num w:numId="4">
    <w:abstractNumId w:val="2"/>
  </w:num>
  <w:num w:numId="5">
    <w:abstractNumId w:val="1"/>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8C8"/>
    <w:rsid w:val="000901F1"/>
    <w:rsid w:val="000E37B4"/>
    <w:rsid w:val="000F159C"/>
    <w:rsid w:val="00136AD2"/>
    <w:rsid w:val="00146774"/>
    <w:rsid w:val="00157026"/>
    <w:rsid w:val="001B53C6"/>
    <w:rsid w:val="001C22C1"/>
    <w:rsid w:val="00200166"/>
    <w:rsid w:val="002B7A91"/>
    <w:rsid w:val="002E7713"/>
    <w:rsid w:val="002F33CB"/>
    <w:rsid w:val="003D18C2"/>
    <w:rsid w:val="00420796"/>
    <w:rsid w:val="004D5210"/>
    <w:rsid w:val="00602CF9"/>
    <w:rsid w:val="00615404"/>
    <w:rsid w:val="0068185B"/>
    <w:rsid w:val="006B0E82"/>
    <w:rsid w:val="00741ECE"/>
    <w:rsid w:val="00783281"/>
    <w:rsid w:val="007C51DD"/>
    <w:rsid w:val="00800863"/>
    <w:rsid w:val="0082111C"/>
    <w:rsid w:val="00857C95"/>
    <w:rsid w:val="008B7002"/>
    <w:rsid w:val="00972DE5"/>
    <w:rsid w:val="009A0C8B"/>
    <w:rsid w:val="009A171E"/>
    <w:rsid w:val="009C349B"/>
    <w:rsid w:val="00A03755"/>
    <w:rsid w:val="00A132C0"/>
    <w:rsid w:val="00A23018"/>
    <w:rsid w:val="00A45838"/>
    <w:rsid w:val="00AC0309"/>
    <w:rsid w:val="00AD2F18"/>
    <w:rsid w:val="00B20252"/>
    <w:rsid w:val="00B71171"/>
    <w:rsid w:val="00BA70DA"/>
    <w:rsid w:val="00BC5E67"/>
    <w:rsid w:val="00C1051D"/>
    <w:rsid w:val="00C164CC"/>
    <w:rsid w:val="00C44644"/>
    <w:rsid w:val="00C938C8"/>
    <w:rsid w:val="00CF7B9A"/>
    <w:rsid w:val="00D60BC4"/>
    <w:rsid w:val="00D66267"/>
    <w:rsid w:val="00E71BD9"/>
    <w:rsid w:val="00E72C29"/>
    <w:rsid w:val="00F55700"/>
    <w:rsid w:val="00FA4BEA"/>
    <w:rsid w:val="00FD63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5B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8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38C8"/>
  </w:style>
  <w:style w:type="paragraph" w:styleId="Footer">
    <w:name w:val="footer"/>
    <w:basedOn w:val="Normal"/>
    <w:link w:val="FooterChar"/>
    <w:uiPriority w:val="99"/>
    <w:unhideWhenUsed/>
    <w:rsid w:val="00C938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38C8"/>
  </w:style>
  <w:style w:type="paragraph" w:styleId="BalloonText">
    <w:name w:val="Balloon Text"/>
    <w:basedOn w:val="Normal"/>
    <w:link w:val="BalloonTextChar"/>
    <w:uiPriority w:val="99"/>
    <w:semiHidden/>
    <w:unhideWhenUsed/>
    <w:rsid w:val="00C93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8C8"/>
    <w:rPr>
      <w:rFonts w:ascii="Tahoma" w:hAnsi="Tahoma" w:cs="Tahoma"/>
      <w:sz w:val="16"/>
      <w:szCs w:val="16"/>
    </w:rPr>
  </w:style>
  <w:style w:type="paragraph" w:styleId="ListParagraph">
    <w:name w:val="List Paragraph"/>
    <w:basedOn w:val="Normal"/>
    <w:uiPriority w:val="34"/>
    <w:qFormat/>
    <w:rsid w:val="00C938C8"/>
    <w:pPr>
      <w:ind w:left="720"/>
      <w:contextualSpacing/>
    </w:pPr>
  </w:style>
  <w:style w:type="table" w:styleId="TableGrid">
    <w:name w:val="Table Grid"/>
    <w:basedOn w:val="TableNormal"/>
    <w:uiPriority w:val="59"/>
    <w:rsid w:val="000F1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164C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8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38C8"/>
  </w:style>
  <w:style w:type="paragraph" w:styleId="Footer">
    <w:name w:val="footer"/>
    <w:basedOn w:val="Normal"/>
    <w:link w:val="FooterChar"/>
    <w:uiPriority w:val="99"/>
    <w:unhideWhenUsed/>
    <w:rsid w:val="00C938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38C8"/>
  </w:style>
  <w:style w:type="paragraph" w:styleId="BalloonText">
    <w:name w:val="Balloon Text"/>
    <w:basedOn w:val="Normal"/>
    <w:link w:val="BalloonTextChar"/>
    <w:uiPriority w:val="99"/>
    <w:semiHidden/>
    <w:unhideWhenUsed/>
    <w:rsid w:val="00C93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8C8"/>
    <w:rPr>
      <w:rFonts w:ascii="Tahoma" w:hAnsi="Tahoma" w:cs="Tahoma"/>
      <w:sz w:val="16"/>
      <w:szCs w:val="16"/>
    </w:rPr>
  </w:style>
  <w:style w:type="paragraph" w:styleId="ListParagraph">
    <w:name w:val="List Paragraph"/>
    <w:basedOn w:val="Normal"/>
    <w:uiPriority w:val="34"/>
    <w:qFormat/>
    <w:rsid w:val="00C938C8"/>
    <w:pPr>
      <w:ind w:left="720"/>
      <w:contextualSpacing/>
    </w:pPr>
  </w:style>
  <w:style w:type="table" w:styleId="TableGrid">
    <w:name w:val="Table Grid"/>
    <w:basedOn w:val="TableNormal"/>
    <w:uiPriority w:val="59"/>
    <w:rsid w:val="000F1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164C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C4031-00F2-834C-8110-5CE19DAE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2781</Words>
  <Characters>15857</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 Godwin</dc:creator>
  <cp:lastModifiedBy>Tony Morland</cp:lastModifiedBy>
  <cp:revision>2</cp:revision>
  <dcterms:created xsi:type="dcterms:W3CDTF">2018-08-27T12:25:00Z</dcterms:created>
  <dcterms:modified xsi:type="dcterms:W3CDTF">2018-08-27T12:25:00Z</dcterms:modified>
</cp:coreProperties>
</file>